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AC" w:rsidRDefault="008835AC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 xml:space="preserve">«У Т В Е </w:t>
      </w:r>
      <w:proofErr w:type="gramStart"/>
      <w:r w:rsidRPr="001127D6">
        <w:t>Р</w:t>
      </w:r>
      <w:proofErr w:type="gramEnd"/>
      <w:r w:rsidRPr="001127D6">
        <w:t xml:space="preserve"> Ж Д АЮ»</w:t>
      </w:r>
    </w:p>
    <w:p w:rsidR="00FF49B1" w:rsidRPr="001127D6" w:rsidRDefault="001C527A" w:rsidP="00FF49B1">
      <w:pPr>
        <w:ind w:left="5220"/>
        <w:jc w:val="center"/>
      </w:pPr>
      <w:r>
        <w:t>П</w:t>
      </w:r>
      <w:r w:rsidR="007A29AC" w:rsidRPr="001127D6">
        <w:t>редседател</w:t>
      </w:r>
      <w:r>
        <w:t>ь</w:t>
      </w:r>
      <w:r w:rsidR="00FF49B1" w:rsidRPr="001127D6">
        <w:t xml:space="preserve"> комитета</w:t>
      </w:r>
    </w:p>
    <w:p w:rsidR="00FF49B1" w:rsidRPr="001127D6" w:rsidRDefault="00FF49B1" w:rsidP="00445F9B">
      <w:pPr>
        <w:ind w:left="5220"/>
        <w:jc w:val="center"/>
      </w:pPr>
      <w:r w:rsidRPr="001127D6">
        <w:t>имущественных отношений администрации</w:t>
      </w:r>
    </w:p>
    <w:p w:rsidR="00FF49B1" w:rsidRPr="001127D6" w:rsidRDefault="00FF49B1" w:rsidP="00FF49B1">
      <w:pPr>
        <w:ind w:left="5220"/>
        <w:jc w:val="center"/>
      </w:pPr>
      <w:r w:rsidRPr="001127D6">
        <w:t>Пермского муниципального района</w:t>
      </w:r>
    </w:p>
    <w:p w:rsidR="00FF49B1" w:rsidRPr="001127D6" w:rsidRDefault="00FF49B1" w:rsidP="00FF49B1">
      <w:pPr>
        <w:ind w:left="5220"/>
        <w:jc w:val="center"/>
      </w:pPr>
    </w:p>
    <w:p w:rsidR="00FF49B1" w:rsidRPr="001127D6" w:rsidRDefault="00FF49B1" w:rsidP="00FF49B1">
      <w:pPr>
        <w:ind w:left="5220"/>
        <w:jc w:val="center"/>
      </w:pPr>
      <w:r w:rsidRPr="001127D6">
        <w:t>________________________</w:t>
      </w:r>
    </w:p>
    <w:p w:rsidR="00FF49B1" w:rsidRPr="001127D6" w:rsidRDefault="00FF49B1" w:rsidP="00FF49B1">
      <w:pPr>
        <w:ind w:left="5220"/>
        <w:jc w:val="center"/>
      </w:pPr>
      <w:r w:rsidRPr="001127D6">
        <w:t>/</w:t>
      </w:r>
      <w:r w:rsidR="001C527A">
        <w:t>Д</w:t>
      </w:r>
      <w:r w:rsidR="00A91ED8">
        <w:t xml:space="preserve">.В. </w:t>
      </w:r>
      <w:proofErr w:type="spellStart"/>
      <w:r w:rsidR="001C527A">
        <w:t>Ракицкий</w:t>
      </w:r>
      <w:proofErr w:type="spellEnd"/>
      <w:r w:rsidRPr="001127D6">
        <w:t>/</w:t>
      </w:r>
    </w:p>
    <w:p w:rsidR="00FF49B1" w:rsidRPr="001127D6" w:rsidRDefault="00EE2476" w:rsidP="00FF49B1">
      <w:pPr>
        <w:ind w:left="5220"/>
        <w:jc w:val="center"/>
      </w:pPr>
      <w:r>
        <w:t xml:space="preserve">       </w:t>
      </w:r>
      <w:r w:rsidR="006C46BA">
        <w:t>«</w:t>
      </w:r>
      <w:r>
        <w:t xml:space="preserve"> </w:t>
      </w:r>
      <w:r w:rsidR="006C46BA">
        <w:t>__»</w:t>
      </w:r>
      <w:r w:rsidR="00FF49B1" w:rsidRPr="001127D6">
        <w:t xml:space="preserve"> </w:t>
      </w:r>
      <w:r w:rsidR="006C46BA">
        <w:t>_________</w:t>
      </w:r>
      <w:r w:rsidR="00FF49B1" w:rsidRPr="001127D6">
        <w:t xml:space="preserve"> 20</w:t>
      </w:r>
      <w:r w:rsidR="0015203B">
        <w:t>___</w:t>
      </w:r>
      <w:r w:rsidR="00FF49B1" w:rsidRPr="001127D6">
        <w:t xml:space="preserve"> года</w:t>
      </w:r>
    </w:p>
    <w:p w:rsidR="00165A2C" w:rsidRPr="001127D6" w:rsidRDefault="00FF49B1" w:rsidP="004A5F9D">
      <w:r w:rsidRPr="001127D6">
        <w:t xml:space="preserve"> </w:t>
      </w:r>
    </w:p>
    <w:p w:rsidR="00165A2C" w:rsidRPr="001127D6" w:rsidRDefault="00165A2C" w:rsidP="004A5F9D"/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>
      <w:pPr>
        <w:jc w:val="center"/>
        <w:rPr>
          <w:b/>
        </w:rPr>
      </w:pPr>
      <w:r w:rsidRPr="001127D6">
        <w:rPr>
          <w:b/>
        </w:rPr>
        <w:t>АУКЦИОННАЯ ДОКУМЕНТАЦИЯ</w:t>
      </w:r>
    </w:p>
    <w:p w:rsidR="000E6176" w:rsidRPr="00A86586" w:rsidRDefault="000E6176" w:rsidP="000E6176">
      <w:pPr>
        <w:jc w:val="center"/>
        <w:rPr>
          <w:b/>
        </w:rPr>
      </w:pPr>
      <w:r w:rsidRPr="00691E73">
        <w:rPr>
          <w:b/>
        </w:rPr>
        <w:t xml:space="preserve">аукциона </w:t>
      </w:r>
      <w:r>
        <w:rPr>
          <w:b/>
        </w:rPr>
        <w:t xml:space="preserve">в электронной форме на </w:t>
      </w:r>
      <w:r w:rsidR="00CA07A6">
        <w:rPr>
          <w:b/>
        </w:rPr>
        <w:t xml:space="preserve">право </w:t>
      </w:r>
      <w:r>
        <w:rPr>
          <w:b/>
        </w:rPr>
        <w:t xml:space="preserve">заключения договора </w:t>
      </w:r>
      <w:r w:rsidRPr="00A86586">
        <w:rPr>
          <w:b/>
        </w:rPr>
        <w:t xml:space="preserve">на установку </w:t>
      </w:r>
      <w:r w:rsidR="00C95B87">
        <w:rPr>
          <w:b/>
        </w:rPr>
        <w:br/>
      </w:r>
      <w:r w:rsidRPr="00A86586">
        <w:rPr>
          <w:b/>
        </w:rPr>
        <w:t xml:space="preserve">и эксплуатацию рекламной конструкции </w:t>
      </w:r>
    </w:p>
    <w:p w:rsidR="00165A2C" w:rsidRPr="001127D6" w:rsidRDefault="00165A2C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4A5F9D" w:rsidRPr="001127D6" w:rsidRDefault="004A5F9D" w:rsidP="004A5F9D"/>
    <w:p w:rsidR="003F7BFF" w:rsidRPr="001127D6" w:rsidRDefault="003F7BFF" w:rsidP="004A5F9D"/>
    <w:p w:rsidR="00445F9B" w:rsidRPr="001127D6" w:rsidRDefault="00445F9B" w:rsidP="004A5F9D"/>
    <w:p w:rsidR="00445F9B" w:rsidRPr="001127D6" w:rsidRDefault="00445F9B" w:rsidP="004A5F9D"/>
    <w:p w:rsidR="00445F9B" w:rsidRDefault="00445F9B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Default="003A4D3A" w:rsidP="004A5F9D"/>
    <w:p w:rsidR="003A4D3A" w:rsidRPr="001127D6" w:rsidRDefault="003A4D3A" w:rsidP="004A5F9D"/>
    <w:p w:rsidR="00543719" w:rsidRPr="00F916B0" w:rsidRDefault="00543719" w:rsidP="00F06752">
      <w:pPr>
        <w:tabs>
          <w:tab w:val="left" w:pos="4140"/>
        </w:tabs>
      </w:pPr>
    </w:p>
    <w:p w:rsidR="002976D9" w:rsidRDefault="002976D9" w:rsidP="00FF49B1">
      <w:pPr>
        <w:tabs>
          <w:tab w:val="left" w:pos="4140"/>
        </w:tabs>
        <w:jc w:val="center"/>
      </w:pPr>
    </w:p>
    <w:p w:rsidR="00445F9B" w:rsidRPr="001127D6" w:rsidRDefault="004A5F9D" w:rsidP="00FF49B1">
      <w:pPr>
        <w:tabs>
          <w:tab w:val="left" w:pos="4140"/>
        </w:tabs>
        <w:jc w:val="center"/>
      </w:pPr>
      <w:r w:rsidRPr="001127D6">
        <w:t>20</w:t>
      </w:r>
      <w:r w:rsidR="003A4D3A">
        <w:t>2</w:t>
      </w:r>
      <w:r w:rsidR="00A91ED8">
        <w:t>2</w:t>
      </w:r>
      <w:r w:rsidRPr="001127D6">
        <w:t xml:space="preserve"> г.</w:t>
      </w:r>
    </w:p>
    <w:p w:rsidR="00445F9B" w:rsidRPr="001127D6" w:rsidRDefault="00445F9B">
      <w:pPr>
        <w:suppressAutoHyphens w:val="0"/>
      </w:pPr>
    </w:p>
    <w:p w:rsidR="00BF1AE0" w:rsidRPr="00C95B87" w:rsidRDefault="00A513B0" w:rsidP="00C95B87">
      <w:pPr>
        <w:jc w:val="center"/>
        <w:rPr>
          <w:b/>
        </w:rPr>
      </w:pPr>
      <w:r w:rsidRPr="00C95B87">
        <w:rPr>
          <w:b/>
        </w:rPr>
        <w:t>Общие положения</w:t>
      </w:r>
    </w:p>
    <w:p w:rsidR="00A513B0" w:rsidRPr="00C95B87" w:rsidRDefault="00A513B0" w:rsidP="00C95B87">
      <w:pPr>
        <w:jc w:val="center"/>
        <w:rPr>
          <w:b/>
        </w:rPr>
      </w:pPr>
    </w:p>
    <w:p w:rsidR="000E6176" w:rsidRPr="001C527A" w:rsidRDefault="000E6176" w:rsidP="001C527A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284" w:right="-567" w:firstLine="709"/>
        <w:rPr>
          <w:color w:val="000000"/>
          <w:szCs w:val="24"/>
        </w:rPr>
      </w:pPr>
      <w:proofErr w:type="gramStart"/>
      <w:r w:rsidRPr="00C95B87">
        <w:rPr>
          <w:szCs w:val="24"/>
          <w:shd w:val="clear" w:color="auto" w:fill="FFFFFF"/>
        </w:rPr>
        <w:t>Аукцион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</w:t>
      </w:r>
      <w:r w:rsidRPr="00C95B87">
        <w:rPr>
          <w:szCs w:val="24"/>
        </w:rPr>
        <w:t xml:space="preserve"> Гражданским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03"/>
          <w:attr w:name="Day" w:val="13"/>
          <w:attr w:name="Year" w:val="2006"/>
        </w:smartTagPr>
        <w:r w:rsidRPr="00C95B87">
          <w:rPr>
            <w:szCs w:val="24"/>
          </w:rPr>
          <w:t>13</w:t>
        </w:r>
        <w:r w:rsidR="00F70235" w:rsidRPr="00C95B87">
          <w:rPr>
            <w:szCs w:val="24"/>
          </w:rPr>
          <w:t>.03.</w:t>
        </w:r>
        <w:r w:rsidRPr="00C95B87">
          <w:rPr>
            <w:szCs w:val="24"/>
          </w:rPr>
          <w:t>2006</w:t>
        </w:r>
      </w:smartTag>
      <w:r w:rsidR="001C527A">
        <w:rPr>
          <w:szCs w:val="24"/>
        </w:rPr>
        <w:t xml:space="preserve"> № 38-ФЗ «О рекламе»</w:t>
      </w:r>
      <w:r w:rsidRPr="00C95B87">
        <w:rPr>
          <w:szCs w:val="24"/>
        </w:rPr>
        <w:t>,</w:t>
      </w:r>
      <w:r w:rsidR="00EA5E40" w:rsidRPr="00C95B87">
        <w:rPr>
          <w:szCs w:val="24"/>
        </w:rPr>
        <w:t xml:space="preserve"> </w:t>
      </w:r>
      <w:r w:rsidR="00F70235" w:rsidRPr="00C95B87">
        <w:rPr>
          <w:szCs w:val="24"/>
        </w:rPr>
        <w:t>Постановлением Правительства Пермского края от</w:t>
      </w:r>
      <w:proofErr w:type="gramEnd"/>
      <w:r w:rsidR="00F70235" w:rsidRPr="00C95B87">
        <w:rPr>
          <w:szCs w:val="24"/>
        </w:rPr>
        <w:t xml:space="preserve"> </w:t>
      </w:r>
      <w:proofErr w:type="gramStart"/>
      <w:smartTag w:uri="urn:schemas-microsoft-com:office:smarttags" w:element="date">
        <w:smartTagPr>
          <w:attr w:name="ls" w:val="trans"/>
          <w:attr w:name="Month" w:val="09"/>
          <w:attr w:name="Day" w:val="09"/>
          <w:attr w:name="Year" w:val="2013"/>
        </w:smartTagPr>
        <w:r w:rsidR="00F70235" w:rsidRPr="00C95B87">
          <w:rPr>
            <w:szCs w:val="24"/>
          </w:rPr>
          <w:t>09.09.2013</w:t>
        </w:r>
      </w:smartTag>
      <w:r w:rsidR="00F70235" w:rsidRPr="00C95B87">
        <w:rPr>
          <w:szCs w:val="24"/>
        </w:rPr>
        <w:t xml:space="preserve"> № 1190-п «О реализации на территории Пермского края норм Федерального закона от </w:t>
      </w:r>
      <w:smartTag w:uri="urn:schemas-microsoft-com:office:smarttags" w:element="date">
        <w:smartTagPr>
          <w:attr w:name="ls" w:val="trans"/>
          <w:attr w:name="Month" w:val="03"/>
          <w:attr w:name="Day" w:val="13"/>
          <w:attr w:name="Year" w:val="2006"/>
        </w:smartTagPr>
        <w:r w:rsidR="00F70235" w:rsidRPr="00C95B87">
          <w:rPr>
            <w:szCs w:val="24"/>
          </w:rPr>
          <w:t>13.03.2006</w:t>
        </w:r>
      </w:smartTag>
      <w:r w:rsidR="00F70235" w:rsidRPr="00C95B87">
        <w:rPr>
          <w:szCs w:val="24"/>
        </w:rPr>
        <w:t xml:space="preserve"> № 38-ФЗ «О рекламе», </w:t>
      </w:r>
      <w:r w:rsidR="00F70235" w:rsidRPr="00C95B87">
        <w:rPr>
          <w:color w:val="000000"/>
          <w:szCs w:val="24"/>
        </w:rPr>
        <w:t xml:space="preserve">Решения Земского собрания муниципального района от </w:t>
      </w:r>
      <w:smartTag w:uri="urn:schemas-microsoft-com:office:smarttags" w:element="date">
        <w:smartTagPr>
          <w:attr w:name="ls" w:val="trans"/>
          <w:attr w:name="Month" w:val="04"/>
          <w:attr w:name="Day" w:val="29"/>
          <w:attr w:name="Year" w:val="2014"/>
        </w:smartTagPr>
        <w:r w:rsidR="00F70235" w:rsidRPr="00C95B87">
          <w:rPr>
            <w:color w:val="000000"/>
            <w:szCs w:val="24"/>
          </w:rPr>
          <w:t>29.04.2014</w:t>
        </w:r>
      </w:smartTag>
      <w:r w:rsidR="00F70235" w:rsidRPr="00C95B87">
        <w:rPr>
          <w:color w:val="000000"/>
          <w:szCs w:val="24"/>
        </w:rPr>
        <w:t xml:space="preserve"> № 441 «Об утверждении положения о порядке размещения рекламных конструкций на территории Пермского муниципального района», </w:t>
      </w:r>
      <w:r w:rsidR="00EA5E40" w:rsidRPr="00C95B87">
        <w:rPr>
          <w:color w:val="000000"/>
          <w:szCs w:val="24"/>
        </w:rPr>
        <w:t xml:space="preserve">Постановлением администрации Пермского муниципального района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20"/>
        </w:smartTagPr>
        <w:r w:rsidR="005C4307">
          <w:rPr>
            <w:color w:val="000000"/>
            <w:szCs w:val="24"/>
          </w:rPr>
          <w:t>13.08.2020</w:t>
        </w:r>
      </w:smartTag>
      <w:r w:rsidR="00EA5E40" w:rsidRPr="00C95B87">
        <w:rPr>
          <w:color w:val="000000"/>
          <w:szCs w:val="24"/>
        </w:rPr>
        <w:t xml:space="preserve"> № </w:t>
      </w:r>
      <w:r w:rsidR="005C4307">
        <w:rPr>
          <w:color w:val="000000"/>
          <w:szCs w:val="24"/>
        </w:rPr>
        <w:t>432</w:t>
      </w:r>
      <w:r w:rsidR="00EA5E40" w:rsidRPr="00C95B87">
        <w:rPr>
          <w:color w:val="000000"/>
          <w:szCs w:val="24"/>
        </w:rPr>
        <w:t xml:space="preserve"> «Об утверждении Схемы размещения рекламных конструкций Пермского муниципального района Пермского края», </w:t>
      </w:r>
      <w:r w:rsidR="001C527A">
        <w:rPr>
          <w:color w:val="000000"/>
          <w:szCs w:val="24"/>
        </w:rPr>
        <w:t>Постановлением Администрации Пермского муниципального</w:t>
      </w:r>
      <w:proofErr w:type="gramEnd"/>
      <w:r w:rsidR="001C527A">
        <w:rPr>
          <w:color w:val="000000"/>
          <w:szCs w:val="24"/>
        </w:rPr>
        <w:t xml:space="preserve"> района от 18.01.2019        № 720 «Об утверждении порядка организации и проведения аукциона в электронной форме на право заключения договора на установку и эксплуатацию рекламных конструкций», </w:t>
      </w:r>
      <w:r w:rsidRPr="00C95B87">
        <w:rPr>
          <w:rFonts w:eastAsia="Courier New"/>
          <w:color w:val="000000"/>
          <w:szCs w:val="24"/>
          <w:lang w:bidi="ru-RU"/>
        </w:rPr>
        <w:t>р</w:t>
      </w:r>
      <w:r w:rsidRPr="00C95B87">
        <w:rPr>
          <w:szCs w:val="24"/>
          <w:shd w:val="clear" w:color="auto" w:fill="FFFFFF"/>
        </w:rPr>
        <w:t>е</w:t>
      </w:r>
      <w:r w:rsidR="00A91ED8">
        <w:rPr>
          <w:szCs w:val="24"/>
          <w:shd w:val="clear" w:color="auto" w:fill="FFFFFF"/>
        </w:rPr>
        <w:t xml:space="preserve">гламентом электронной площадки </w:t>
      </w:r>
      <w:r w:rsidRPr="00C95B87">
        <w:rPr>
          <w:szCs w:val="24"/>
          <w:shd w:val="clear" w:color="auto" w:fill="FFFFFF"/>
        </w:rPr>
        <w:t>АО «Сбербанк-АСТ»</w:t>
      </w:r>
      <w:r w:rsidR="00EA5E40" w:rsidRPr="00C95B87">
        <w:rPr>
          <w:szCs w:val="24"/>
          <w:shd w:val="clear" w:color="auto" w:fill="FFFFFF"/>
        </w:rPr>
        <w:t>.</w:t>
      </w:r>
    </w:p>
    <w:p w:rsidR="00EA5E40" w:rsidRPr="00C95B87" w:rsidRDefault="00EA5E40" w:rsidP="00F06752">
      <w:pPr>
        <w:tabs>
          <w:tab w:val="left" w:pos="9355"/>
        </w:tabs>
        <w:ind w:left="284" w:right="-567" w:firstLine="709"/>
        <w:jc w:val="both"/>
        <w:rPr>
          <w:bCs/>
        </w:rPr>
      </w:pPr>
      <w:r w:rsidRPr="00C95B87">
        <w:rPr>
          <w:b/>
          <w:bCs/>
        </w:rPr>
        <w:t>Организатор аукциона, принявший решение о проведен</w:t>
      </w:r>
      <w:proofErr w:type="gramStart"/>
      <w:r w:rsidRPr="00C95B87">
        <w:rPr>
          <w:b/>
          <w:bCs/>
        </w:rPr>
        <w:t>ии ау</w:t>
      </w:r>
      <w:proofErr w:type="gramEnd"/>
      <w:r w:rsidRPr="00C95B87">
        <w:rPr>
          <w:b/>
          <w:bCs/>
        </w:rPr>
        <w:t xml:space="preserve">кциона </w:t>
      </w:r>
      <w:r w:rsidRPr="00C95B87">
        <w:rPr>
          <w:bCs/>
        </w:rPr>
        <w:t>(далее – Организатор аукциона)</w:t>
      </w:r>
      <w:r w:rsidRPr="00C95B87">
        <w:rPr>
          <w:b/>
          <w:bCs/>
        </w:rPr>
        <w:t xml:space="preserve">: </w:t>
      </w:r>
      <w:r w:rsidRPr="00C95B87">
        <w:rPr>
          <w:bCs/>
        </w:rPr>
        <w:t>Комитет имущественных отношений администрации Пермского муниципального района. 614065, г. Пермь, ул. Верхне-Муллинская, д. 74а, телефон (342) 296-23-35.</w:t>
      </w:r>
    </w:p>
    <w:p w:rsidR="00EA5E40" w:rsidRPr="00C95B87" w:rsidRDefault="00EA5E40" w:rsidP="00F06752">
      <w:pPr>
        <w:widowControl w:val="0"/>
        <w:ind w:left="284" w:right="-567" w:firstLine="709"/>
        <w:jc w:val="both"/>
        <w:rPr>
          <w:shd w:val="clear" w:color="auto" w:fill="FFFFFF"/>
        </w:rPr>
      </w:pPr>
      <w:r w:rsidRPr="00C95B87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C95B87">
        <w:rPr>
          <w:rFonts w:eastAsia="Courier New"/>
          <w:color w:val="000000"/>
          <w:lang w:bidi="ru-RU"/>
        </w:rPr>
        <w:t xml:space="preserve">: </w:t>
      </w:r>
      <w:r w:rsidRPr="00C95B87">
        <w:t>http://utp.sberbank-ast.ru</w:t>
      </w:r>
      <w:r w:rsidRPr="00C95B87">
        <w:rPr>
          <w:rFonts w:eastAsia="Courier New"/>
          <w:lang w:bidi="ru-RU"/>
        </w:rPr>
        <w:t xml:space="preserve"> </w:t>
      </w:r>
      <w:r w:rsidRPr="00C95B87">
        <w:rPr>
          <w:rFonts w:eastAsia="Courier New"/>
          <w:color w:val="000000"/>
          <w:lang w:bidi="ru-RU"/>
        </w:rPr>
        <w:t xml:space="preserve">(далее – </w:t>
      </w:r>
      <w:r w:rsidRPr="00C95B87">
        <w:rPr>
          <w:rFonts w:eastAsia="Courier New"/>
          <w:lang w:bidi="ru-RU"/>
        </w:rPr>
        <w:t xml:space="preserve">электронная площадка), торговая секция «Приватизация, аренда и продажа прав» (далее – торговая секция). </w:t>
      </w:r>
    </w:p>
    <w:p w:rsidR="005214BC" w:rsidRPr="00C95B87" w:rsidRDefault="00EA5E40" w:rsidP="00F06752">
      <w:pPr>
        <w:widowControl w:val="0"/>
        <w:ind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t>Владелец электронной площадки</w:t>
      </w:r>
      <w:r w:rsidRPr="00C95B87">
        <w:rPr>
          <w:rFonts w:eastAsia="Courier New"/>
          <w:lang w:eastAsia="en-US" w:bidi="ru-RU"/>
        </w:rPr>
        <w:t>:</w:t>
      </w:r>
      <w:r w:rsidR="00A91ED8">
        <w:rPr>
          <w:rFonts w:eastAsia="Calibri"/>
          <w:lang w:eastAsia="en-US"/>
        </w:rPr>
        <w:t xml:space="preserve"> </w:t>
      </w:r>
      <w:r w:rsidRPr="00C95B87">
        <w:rPr>
          <w:rFonts w:eastAsia="Calibri"/>
          <w:lang w:eastAsia="en-US"/>
        </w:rPr>
        <w:t>АО «Сбербанк-АСТ» (далее – Оператор)</w:t>
      </w:r>
      <w:r w:rsidRPr="00C95B87">
        <w:rPr>
          <w:rFonts w:eastAsia="Courier New"/>
          <w:lang w:eastAsia="en-US" w:bidi="ru-RU"/>
        </w:rPr>
        <w:t>.</w:t>
      </w:r>
      <w:r w:rsidR="0062377C" w:rsidRPr="00C95B87">
        <w:rPr>
          <w:rFonts w:eastAsia="Courier New"/>
          <w:lang w:eastAsia="en-US" w:bidi="ru-RU"/>
        </w:rPr>
        <w:t xml:space="preserve"> </w:t>
      </w:r>
    </w:p>
    <w:p w:rsidR="00EA5E40" w:rsidRPr="00F32DCB" w:rsidRDefault="00EA5E40" w:rsidP="00F06752">
      <w:pPr>
        <w:widowControl w:val="0"/>
        <w:tabs>
          <w:tab w:val="left" w:pos="284"/>
        </w:tabs>
        <w:ind w:left="284" w:right="-567" w:firstLine="709"/>
        <w:contextualSpacing/>
        <w:jc w:val="both"/>
        <w:rPr>
          <w:rFonts w:eastAsia="Courier New"/>
          <w:lang w:bidi="ru-RU"/>
        </w:rPr>
      </w:pPr>
      <w:r w:rsidRPr="00F32DCB">
        <w:rPr>
          <w:rFonts w:eastAsia="Courier New"/>
          <w:lang w:bidi="ru-RU"/>
        </w:rPr>
        <w:t xml:space="preserve">Регламент работы электронной площадки размещён по адресу: </w:t>
      </w:r>
      <w:hyperlink r:id="rId9" w:history="1">
        <w:r w:rsidRPr="00F32DCB">
          <w:rPr>
            <w:rStyle w:val="a4"/>
            <w:rFonts w:eastAsia="Courier New"/>
            <w:color w:val="auto"/>
            <w:u w:val="none"/>
            <w:lang w:bidi="ru-RU"/>
          </w:rPr>
          <w:t>http://www.sberbank</w:t>
        </w:r>
      </w:hyperlink>
      <w:r w:rsidRPr="00F32DCB">
        <w:rPr>
          <w:rFonts w:eastAsia="Courier New"/>
          <w:lang w:bidi="ru-RU"/>
        </w:rPr>
        <w:t>ast.ru/Page.aspx?cid=2742.</w:t>
      </w:r>
    </w:p>
    <w:p w:rsidR="00EA5E40" w:rsidRPr="00F32DCB" w:rsidRDefault="00EA5E40" w:rsidP="00F06752">
      <w:pPr>
        <w:widowControl w:val="0"/>
        <w:ind w:left="284" w:righ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32DCB">
        <w:rPr>
          <w:bCs/>
          <w:lang w:bidi="ru-RU"/>
        </w:rPr>
        <w:t xml:space="preserve">Регламент работы </w:t>
      </w:r>
      <w:r w:rsidRPr="00F32DCB">
        <w:rPr>
          <w:rFonts w:eastAsia="Courier New"/>
          <w:lang w:bidi="ru-RU"/>
        </w:rPr>
        <w:t xml:space="preserve">торговой секции </w:t>
      </w:r>
      <w:r w:rsidRPr="00F32DCB">
        <w:rPr>
          <w:bCs/>
          <w:lang w:eastAsia="en-US" w:bidi="ru-RU"/>
        </w:rPr>
        <w:t xml:space="preserve">размещен по адресу: </w:t>
      </w:r>
      <w:hyperlink r:id="rId10" w:history="1">
        <w:r w:rsidRPr="00F32DCB">
          <w:rPr>
            <w:rFonts w:eastAsia="Calibri"/>
            <w:lang w:eastAsia="en-US"/>
          </w:rPr>
          <w:t>http://utp.sberbank-ast.ru/Main/Notice/988/Reglament</w:t>
        </w:r>
      </w:hyperlink>
      <w:r w:rsidRPr="00F32DCB">
        <w:rPr>
          <w:rFonts w:eastAsia="Calibri"/>
          <w:lang w:eastAsia="en-US"/>
        </w:rPr>
        <w:t xml:space="preserve"> .</w:t>
      </w:r>
    </w:p>
    <w:p w:rsidR="00EA5E40" w:rsidRPr="00C95B87" w:rsidRDefault="00112D29" w:rsidP="00F06752">
      <w:pPr>
        <w:widowControl w:val="0"/>
        <w:ind w:left="284" w:righ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F32DCB">
        <w:rPr>
          <w:rFonts w:eastAsia="Courier New"/>
          <w:lang w:bidi="ru-RU"/>
        </w:rPr>
        <w:t>Инструкция для участника торгов по работе в торговой секции «Приватизация, аренда и продажа прав» ун</w:t>
      </w:r>
      <w:r w:rsidR="00A91ED8" w:rsidRPr="00F32DCB">
        <w:rPr>
          <w:rFonts w:eastAsia="Courier New"/>
          <w:lang w:bidi="ru-RU"/>
        </w:rPr>
        <w:t xml:space="preserve">иверсальной торговой платформы </w:t>
      </w:r>
      <w:r w:rsidRPr="00F32DCB">
        <w:rPr>
          <w:rFonts w:eastAsia="Courier New"/>
          <w:lang w:bidi="ru-RU"/>
        </w:rPr>
        <w:t>АО «Сбербанк-АСТ» размещена по адресу: http://utp.sberbank-ast.ru/AP/Notice/652/Instructions.</w:t>
      </w:r>
    </w:p>
    <w:p w:rsidR="00EA5E40" w:rsidRPr="00C95B87" w:rsidRDefault="00EA5E40" w:rsidP="00F06752">
      <w:pPr>
        <w:widowControl w:val="0"/>
        <w:ind w:left="284" w:right="-567" w:firstLine="709"/>
        <w:jc w:val="both"/>
        <w:rPr>
          <w:b/>
          <w:bCs/>
        </w:rPr>
      </w:pPr>
      <w:r w:rsidRPr="00C95B87">
        <w:rPr>
          <w:b/>
          <w:bCs/>
        </w:rPr>
        <w:t xml:space="preserve">Орган, уполномоченный на заключение договора: </w:t>
      </w:r>
      <w:r w:rsidR="001C527A">
        <w:rPr>
          <w:bCs/>
        </w:rPr>
        <w:t>К</w:t>
      </w:r>
      <w:r w:rsidR="001C527A" w:rsidRPr="00810377">
        <w:rPr>
          <w:bCs/>
        </w:rPr>
        <w:t>омитет имущественных отношений администрации Пермского муниципального района. Адрес: 614065, г. Пермь, ул. Верхне-Муллинская, 74а, телефон (342) 296-23-35, 294-62-11</w:t>
      </w:r>
      <w:r w:rsidRPr="00C95B87">
        <w:rPr>
          <w:bCs/>
        </w:rPr>
        <w:t>.</w:t>
      </w:r>
    </w:p>
    <w:p w:rsidR="000E6176" w:rsidRDefault="000E6176" w:rsidP="00C95B87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1C527A" w:rsidRDefault="001C527A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2976D9" w:rsidRDefault="002976D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543719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3B561C" w:rsidRDefault="003B561C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  <w:r w:rsidRPr="003B561C">
        <w:rPr>
          <w:b/>
          <w:color w:val="000000"/>
          <w:szCs w:val="24"/>
        </w:rPr>
        <w:lastRenderedPageBreak/>
        <w:t>Предмет аукциона</w:t>
      </w:r>
    </w:p>
    <w:p w:rsidR="00543719" w:rsidRPr="003B561C" w:rsidRDefault="00543719" w:rsidP="00952354">
      <w:pPr>
        <w:pStyle w:val="31"/>
        <w:tabs>
          <w:tab w:val="left" w:pos="709"/>
          <w:tab w:val="left" w:pos="947"/>
          <w:tab w:val="left" w:pos="1307"/>
        </w:tabs>
        <w:ind w:left="0"/>
        <w:jc w:val="center"/>
        <w:rPr>
          <w:b/>
          <w:color w:val="000000"/>
          <w:szCs w:val="24"/>
        </w:rPr>
      </w:pPr>
    </w:p>
    <w:p w:rsidR="003B561C" w:rsidRDefault="003B561C" w:rsidP="00F06752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-284" w:firstLine="709"/>
        <w:rPr>
          <w:color w:val="000000"/>
          <w:szCs w:val="24"/>
        </w:rPr>
      </w:pPr>
      <w:r w:rsidRPr="003B561C">
        <w:rPr>
          <w:color w:val="000000"/>
          <w:szCs w:val="24"/>
        </w:rPr>
        <w:t xml:space="preserve">Предметом аукциона является </w:t>
      </w:r>
      <w:r w:rsidR="00F616B7">
        <w:rPr>
          <w:color w:val="000000"/>
          <w:szCs w:val="24"/>
        </w:rPr>
        <w:t xml:space="preserve">арендная плата в месяц за </w:t>
      </w:r>
      <w:r w:rsidRPr="003B561C">
        <w:rPr>
          <w:color w:val="000000"/>
          <w:szCs w:val="24"/>
        </w:rPr>
        <w:t>право заключения договор</w:t>
      </w:r>
      <w:r w:rsidR="00402A4E">
        <w:rPr>
          <w:color w:val="000000"/>
          <w:szCs w:val="24"/>
        </w:rPr>
        <w:t>а</w:t>
      </w:r>
      <w:r w:rsidRPr="003B561C">
        <w:rPr>
          <w:color w:val="000000"/>
          <w:szCs w:val="24"/>
        </w:rPr>
        <w:t xml:space="preserve"> на установку и эксплуатацию рекламн</w:t>
      </w:r>
      <w:r w:rsidR="00402A4E">
        <w:rPr>
          <w:color w:val="000000"/>
          <w:szCs w:val="24"/>
        </w:rPr>
        <w:t>ой</w:t>
      </w:r>
      <w:r w:rsidRPr="003B561C">
        <w:rPr>
          <w:color w:val="000000"/>
          <w:szCs w:val="24"/>
        </w:rPr>
        <w:t xml:space="preserve"> конструкци</w:t>
      </w:r>
      <w:r w:rsidR="00402A4E">
        <w:rPr>
          <w:color w:val="000000"/>
          <w:szCs w:val="24"/>
        </w:rPr>
        <w:t>и</w:t>
      </w:r>
      <w:r w:rsidRPr="003B561C">
        <w:rPr>
          <w:color w:val="000000"/>
          <w:szCs w:val="24"/>
        </w:rPr>
        <w:t xml:space="preserve"> на земельных участках, зданиях или ином недвижимом имуществе, находящихся в собственности муниципального </w:t>
      </w:r>
      <w:r w:rsidR="0068423B">
        <w:rPr>
          <w:color w:val="000000"/>
          <w:szCs w:val="24"/>
        </w:rPr>
        <w:t>образования «Пермский муниципальный район»</w:t>
      </w:r>
      <w:r w:rsidRPr="003B561C">
        <w:rPr>
          <w:color w:val="000000"/>
          <w:szCs w:val="24"/>
        </w:rPr>
        <w:t xml:space="preserve">, или на земельных участках, государственная собственность, на которые не разграничена на территории </w:t>
      </w:r>
      <w:r w:rsidR="0068423B">
        <w:rPr>
          <w:color w:val="000000"/>
          <w:szCs w:val="24"/>
        </w:rPr>
        <w:t>Пермского</w:t>
      </w:r>
      <w:r w:rsidRPr="003B561C">
        <w:rPr>
          <w:color w:val="000000"/>
          <w:szCs w:val="24"/>
        </w:rPr>
        <w:t xml:space="preserve"> муниципального района</w:t>
      </w:r>
    </w:p>
    <w:p w:rsidR="003B561C" w:rsidRPr="00C95B87" w:rsidRDefault="003B561C" w:rsidP="003B561C">
      <w:pPr>
        <w:pStyle w:val="31"/>
        <w:tabs>
          <w:tab w:val="clear" w:pos="2387"/>
          <w:tab w:val="left" w:pos="709"/>
          <w:tab w:val="left" w:pos="947"/>
          <w:tab w:val="left" w:pos="1307"/>
        </w:tabs>
        <w:ind w:left="0" w:firstLine="709"/>
        <w:rPr>
          <w:color w:val="000000"/>
          <w:szCs w:val="24"/>
        </w:rPr>
      </w:pPr>
    </w:p>
    <w:p w:rsidR="00543719" w:rsidRDefault="0062377C" w:rsidP="0015203B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bookmarkStart w:id="0" w:name="_Toc200219188"/>
      <w:r w:rsidRPr="00C95B87">
        <w:rPr>
          <w:b/>
        </w:rPr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="00A513B0" w:rsidRPr="00C95B87">
        <w:rPr>
          <w:b/>
        </w:rPr>
        <w:t xml:space="preserve"> </w:t>
      </w:r>
      <w:r w:rsidR="0070255B" w:rsidRPr="0068423B">
        <w:rPr>
          <w:b/>
          <w:bCs/>
        </w:rPr>
        <w:t>№ 1</w:t>
      </w:r>
    </w:p>
    <w:p w:rsidR="0070255B" w:rsidRPr="0068423B" w:rsidRDefault="00F9151B" w:rsidP="00C95B87">
      <w:pPr>
        <w:pStyle w:val="afb"/>
        <w:tabs>
          <w:tab w:val="left" w:pos="709"/>
        </w:tabs>
        <w:ind w:left="0"/>
        <w:jc w:val="both"/>
        <w:rPr>
          <w:b/>
          <w:iCs/>
        </w:rPr>
      </w:pPr>
      <w:r w:rsidRPr="0068423B">
        <w:rPr>
          <w:b/>
          <w:i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4711"/>
      </w:tblGrid>
      <w:tr w:rsidR="0062377C" w:rsidRPr="00C95B87" w:rsidTr="00F06752">
        <w:trPr>
          <w:trHeight w:val="2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F03082" w:rsidP="00C95B8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 xml:space="preserve">екламный </w:t>
            </w:r>
            <w:r w:rsidR="0062377C" w:rsidRPr="00C95B87">
              <w:rPr>
                <w:color w:val="000000"/>
              </w:rPr>
              <w:t>щит</w:t>
            </w:r>
          </w:p>
        </w:tc>
      </w:tr>
      <w:tr w:rsidR="0062377C" w:rsidRPr="00C95B87" w:rsidTr="00F06752">
        <w:trPr>
          <w:trHeight w:val="2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C95B87" w:rsidP="00362AB8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 w:rsidR="00F03082">
              <w:rPr>
                <w:color w:val="000000"/>
              </w:rPr>
              <w:t xml:space="preserve">стоящий, </w:t>
            </w:r>
            <w:r w:rsidR="00C37044">
              <w:rPr>
                <w:color w:val="000000"/>
              </w:rPr>
              <w:t>2-</w:t>
            </w:r>
            <w:r w:rsidR="00F03082">
              <w:rPr>
                <w:color w:val="000000"/>
              </w:rPr>
              <w:t>сторонний</w:t>
            </w:r>
            <w:r w:rsidR="0062377C" w:rsidRPr="00C95B87">
              <w:rPr>
                <w:color w:val="000000"/>
              </w:rPr>
              <w:t xml:space="preserve"> </w:t>
            </w:r>
          </w:p>
        </w:tc>
      </w:tr>
      <w:tr w:rsidR="0062377C" w:rsidRPr="00C95B87" w:rsidTr="00F06752">
        <w:trPr>
          <w:trHeight w:val="131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C37044" w:rsidP="00C95B87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62377C" w:rsidRPr="00C95B87" w:rsidTr="00F06752">
        <w:trPr>
          <w:trHeight w:val="2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C37044" w:rsidP="00C37044">
            <w:pPr>
              <w:rPr>
                <w:color w:val="000000"/>
              </w:rPr>
            </w:pPr>
            <w:r w:rsidRPr="00C37044">
              <w:rPr>
                <w:color w:val="000000"/>
              </w:rPr>
              <w:t xml:space="preserve">Автомобильная дорога «Пермь-Екатеринбург – Нестюково» км 1+820, слева </w:t>
            </w:r>
          </w:p>
        </w:tc>
      </w:tr>
      <w:tr w:rsidR="003D52AC" w:rsidRPr="00C95B87" w:rsidTr="00F06752">
        <w:trPr>
          <w:trHeight w:val="2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AC" w:rsidRPr="00C95B87" w:rsidRDefault="003D52AC" w:rsidP="00C95B87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AC" w:rsidRPr="00C95B87" w:rsidRDefault="00C37044" w:rsidP="00C95B87">
            <w:pPr>
              <w:rPr>
                <w:color w:val="000000"/>
              </w:rPr>
            </w:pPr>
            <w:r w:rsidRPr="00C37044">
              <w:rPr>
                <w:color w:val="000000"/>
              </w:rPr>
              <w:t>57.862630, 56.295169</w:t>
            </w:r>
          </w:p>
        </w:tc>
      </w:tr>
      <w:tr w:rsidR="0062377C" w:rsidRPr="00C95B87" w:rsidTr="00F06752">
        <w:trPr>
          <w:trHeight w:val="2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C" w:rsidRPr="00C95B87" w:rsidRDefault="0062377C" w:rsidP="00C95B87">
            <w:r w:rsidRPr="00C95B87">
              <w:t>6 х 3</w:t>
            </w:r>
          </w:p>
        </w:tc>
      </w:tr>
      <w:tr w:rsidR="0062377C" w:rsidRPr="00C95B87" w:rsidTr="00F06752">
        <w:trPr>
          <w:trHeight w:val="22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C" w:rsidRPr="00C95B87" w:rsidRDefault="0062377C" w:rsidP="00C95B87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7C" w:rsidRPr="00C95B87" w:rsidRDefault="0062377C" w:rsidP="00C95B87">
            <w:r w:rsidRPr="00C95B87">
              <w:t>8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62377C" w:rsidP="003A4D3A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 w:rsidR="003A4D3A">
              <w:t xml:space="preserve">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7C" w:rsidRPr="00C95B87" w:rsidRDefault="00543719" w:rsidP="0054371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3 600</w:t>
            </w:r>
            <w:r w:rsidR="002C1A09">
              <w:t>,00</w:t>
            </w:r>
            <w:r w:rsidR="003A4D3A">
              <w:t xml:space="preserve"> рублей (</w:t>
            </w:r>
            <w:r>
              <w:t>Три</w:t>
            </w:r>
            <w:r w:rsidR="003A4D3A">
              <w:t xml:space="preserve"> тысячи </w:t>
            </w:r>
            <w:r>
              <w:t>шестьсот</w:t>
            </w:r>
            <w:r w:rsidR="003A4D3A">
              <w:t xml:space="preserve"> рублей 00 копеек)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3A4D3A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3A4D3A" w:rsidRDefault="00543719" w:rsidP="00C95B87">
            <w:pPr>
              <w:autoSpaceDE w:val="0"/>
              <w:autoSpaceDN w:val="0"/>
              <w:adjustRightInd w:val="0"/>
            </w:pPr>
            <w:r>
              <w:t>3 600,00 рублей (Три тысячи шестьсот рублей 00 копеек)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543719" w:rsidP="0054371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180,00</w:t>
            </w:r>
            <w:r w:rsidR="00675EFD">
              <w:t xml:space="preserve"> рублей</w:t>
            </w:r>
            <w:r w:rsidR="003A4D3A">
              <w:t xml:space="preserve"> (Сто </w:t>
            </w:r>
            <w:r>
              <w:t>восемьдесят</w:t>
            </w:r>
            <w:r w:rsidR="002C1A09">
              <w:t xml:space="preserve"> </w:t>
            </w:r>
            <w:r w:rsidR="003A4D3A">
              <w:t xml:space="preserve">рублей </w:t>
            </w:r>
            <w:r>
              <w:t>00</w:t>
            </w:r>
            <w:r w:rsidR="003A4D3A">
              <w:t xml:space="preserve"> копеек)</w:t>
            </w:r>
          </w:p>
        </w:tc>
      </w:tr>
      <w:tr w:rsidR="00A513B0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0" w:rsidRPr="00C95B87" w:rsidRDefault="00A513B0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B0" w:rsidRPr="00C95B87" w:rsidRDefault="00C95B87" w:rsidP="00C95B8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</w:t>
            </w:r>
            <w:r w:rsidR="00A513B0" w:rsidRPr="00C95B87">
              <w:t>становка и эксплуатация рекламной конструкции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013E8F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 w:rsidR="00013E8F"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autoSpaceDE w:val="0"/>
              <w:autoSpaceDN w:val="0"/>
              <w:adjustRightInd w:val="0"/>
            </w:pPr>
            <w:r w:rsidRPr="00C95B87">
              <w:t xml:space="preserve">Задаток победителя засчитывается в счет </w:t>
            </w:r>
            <w:r w:rsidR="00C95B87" w:rsidRPr="00C95B87">
              <w:t xml:space="preserve">ежемесячной арендной </w:t>
            </w:r>
            <w:r w:rsidRPr="00C95B87">
              <w:t>плат</w:t>
            </w:r>
            <w:r w:rsidR="00C95B87" w:rsidRPr="00C95B87">
              <w:t>ы</w:t>
            </w:r>
            <w:r w:rsidRPr="00C95B87">
              <w:t>.</w:t>
            </w:r>
            <w:r w:rsidR="00C95B87" w:rsidRPr="00C95B87">
              <w:t xml:space="preserve">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62377C" w:rsidRPr="00C95B87" w:rsidTr="00F067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7C" w:rsidRPr="00C95B87" w:rsidRDefault="0062377C" w:rsidP="00C95B87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77C" w:rsidRPr="00C95B87" w:rsidRDefault="00C95B87" w:rsidP="00C95B87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543719" w:rsidRDefault="00543719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F06752" w:rsidRDefault="00F06752" w:rsidP="0015203B">
      <w:pPr>
        <w:pStyle w:val="afb"/>
        <w:tabs>
          <w:tab w:val="left" w:pos="709"/>
        </w:tabs>
        <w:ind w:left="0"/>
        <w:jc w:val="center"/>
        <w:rPr>
          <w:b/>
          <w:lang w:val="en-US"/>
        </w:rPr>
      </w:pPr>
    </w:p>
    <w:p w:rsidR="00F06752" w:rsidRDefault="00F06752" w:rsidP="0015203B">
      <w:pPr>
        <w:pStyle w:val="afb"/>
        <w:tabs>
          <w:tab w:val="left" w:pos="709"/>
        </w:tabs>
        <w:ind w:left="0"/>
        <w:jc w:val="center"/>
        <w:rPr>
          <w:b/>
          <w:lang w:val="en-US"/>
        </w:rPr>
      </w:pPr>
    </w:p>
    <w:p w:rsidR="00F06752" w:rsidRDefault="00F06752" w:rsidP="0015203B">
      <w:pPr>
        <w:pStyle w:val="afb"/>
        <w:tabs>
          <w:tab w:val="left" w:pos="709"/>
        </w:tabs>
        <w:ind w:left="0"/>
        <w:jc w:val="center"/>
        <w:rPr>
          <w:b/>
          <w:lang w:val="en-US"/>
        </w:rPr>
      </w:pPr>
    </w:p>
    <w:p w:rsidR="002976D9" w:rsidRDefault="002976D9" w:rsidP="0015203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543719" w:rsidRDefault="002C1A09" w:rsidP="0015203B">
      <w:pPr>
        <w:pStyle w:val="afb"/>
        <w:tabs>
          <w:tab w:val="left" w:pos="709"/>
        </w:tabs>
        <w:ind w:left="0"/>
        <w:jc w:val="center"/>
        <w:rPr>
          <w:b/>
          <w:bCs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2</w:t>
      </w:r>
    </w:p>
    <w:p w:rsidR="002C1A09" w:rsidRPr="0068423B" w:rsidRDefault="002C1A09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  <w:r w:rsidRPr="0068423B">
        <w:rPr>
          <w:b/>
          <w:i/>
        </w:rPr>
        <w:t xml:space="preserve">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94"/>
      </w:tblGrid>
      <w:tr w:rsidR="00F03082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03082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543719" w:rsidP="00953995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2C1A09" w:rsidRPr="00C95B87" w:rsidTr="00F06752">
        <w:trPr>
          <w:trHeight w:val="1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543719" w:rsidP="002C1A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3C57">
              <w:rPr>
                <w:color w:val="000000"/>
              </w:rPr>
              <w:t>3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Default="00543719" w:rsidP="00543719">
            <w:r w:rsidRPr="00543719">
              <w:t xml:space="preserve">автомобильная дорога «Пермь-Екатеринбург – Нестюково» км 1+976, слева 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Default="00543719" w:rsidP="002C1A09">
            <w:r w:rsidRPr="00543719">
              <w:t>57.864095, 56.293940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6 х 3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8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54371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3 600,00 рублей (Три тысячи шестьсот рублей 00 копеек)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543719" w:rsidP="002C1A09">
            <w:pPr>
              <w:autoSpaceDE w:val="0"/>
              <w:autoSpaceDN w:val="0"/>
              <w:adjustRightInd w:val="0"/>
            </w:pPr>
            <w:r>
              <w:t>3 600,00 рублей (Три тысячи шестьсот рублей 00 копеек)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54371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180,00 рублей (Сто восемьдесят рублей 00 копеек)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013E8F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 w:rsidR="00013E8F"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C1A09" w:rsidRPr="00C95B87" w:rsidRDefault="002C1A09" w:rsidP="002C1A09">
      <w:pPr>
        <w:ind w:firstLine="709"/>
        <w:jc w:val="both"/>
        <w:rPr>
          <w:iCs/>
        </w:rPr>
      </w:pPr>
    </w:p>
    <w:p w:rsidR="0015203B" w:rsidRDefault="00764D21" w:rsidP="002C1A09">
      <w:pPr>
        <w:pStyle w:val="afb"/>
        <w:tabs>
          <w:tab w:val="left" w:pos="709"/>
        </w:tabs>
        <w:ind w:left="0"/>
        <w:jc w:val="both"/>
        <w:rPr>
          <w:b/>
        </w:rPr>
      </w:pPr>
      <w:r>
        <w:rPr>
          <w:b/>
        </w:rPr>
        <w:t xml:space="preserve">  </w:t>
      </w:r>
      <w:r w:rsidR="00543719">
        <w:rPr>
          <w:b/>
        </w:rPr>
        <w:t xml:space="preserve">     </w:t>
      </w: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F06752" w:rsidRDefault="00F06752" w:rsidP="0015203B">
      <w:pPr>
        <w:pStyle w:val="afb"/>
        <w:tabs>
          <w:tab w:val="left" w:pos="709"/>
        </w:tabs>
        <w:ind w:left="0"/>
        <w:jc w:val="center"/>
        <w:rPr>
          <w:b/>
          <w:lang w:val="en-US"/>
        </w:rPr>
      </w:pPr>
    </w:p>
    <w:p w:rsidR="00F06752" w:rsidRDefault="00F06752" w:rsidP="0015203B">
      <w:pPr>
        <w:pStyle w:val="afb"/>
        <w:tabs>
          <w:tab w:val="left" w:pos="709"/>
        </w:tabs>
        <w:ind w:left="0"/>
        <w:jc w:val="center"/>
        <w:rPr>
          <w:b/>
          <w:lang w:val="en-US"/>
        </w:rPr>
      </w:pPr>
    </w:p>
    <w:p w:rsidR="002976D9" w:rsidRDefault="002976D9" w:rsidP="0015203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2C1A09" w:rsidRDefault="002C1A09" w:rsidP="0015203B">
      <w:pPr>
        <w:pStyle w:val="afb"/>
        <w:tabs>
          <w:tab w:val="left" w:pos="709"/>
        </w:tabs>
        <w:ind w:left="0"/>
        <w:jc w:val="center"/>
        <w:rPr>
          <w:b/>
          <w:i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3</w:t>
      </w:r>
    </w:p>
    <w:p w:rsidR="00543719" w:rsidRPr="0068423B" w:rsidRDefault="00543719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4569"/>
      </w:tblGrid>
      <w:tr w:rsidR="00F03082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F03082" w:rsidP="0095399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F03082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082" w:rsidRPr="00C95B87" w:rsidRDefault="00F03082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82" w:rsidRPr="00C95B87" w:rsidRDefault="00543719" w:rsidP="00953995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2C1A09" w:rsidRPr="00C95B87" w:rsidTr="00F06752">
        <w:trPr>
          <w:trHeight w:val="131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543719" w:rsidP="002C1A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3C57">
              <w:rPr>
                <w:color w:val="000000"/>
              </w:rPr>
              <w:t>4</w:t>
            </w:r>
          </w:p>
        </w:tc>
      </w:tr>
      <w:tr w:rsidR="00BF3C57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543719" w:rsidP="00543719">
            <w:r w:rsidRPr="00543719">
              <w:t xml:space="preserve">автомобильная дорога «Пермь-Екатеринбург – Нестюково» км 2+149, справа </w:t>
            </w:r>
          </w:p>
        </w:tc>
      </w:tr>
      <w:tr w:rsidR="00BF3C57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543719" w:rsidP="00BF3C57">
            <w:r w:rsidRPr="00543719">
              <w:t>57.865423, 56.292377</w:t>
            </w:r>
          </w:p>
        </w:tc>
      </w:tr>
      <w:tr w:rsidR="002C1A09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6 х 3</w:t>
            </w:r>
          </w:p>
        </w:tc>
      </w:tr>
      <w:tr w:rsidR="002C1A09" w:rsidRPr="00C95B87" w:rsidTr="00F06752">
        <w:trPr>
          <w:trHeight w:val="22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pPr>
              <w:rPr>
                <w:color w:val="000000"/>
              </w:rPr>
            </w:pPr>
            <w:r w:rsidRPr="00C95B87">
              <w:t>36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2C1A09" w:rsidP="002C1A09">
            <w:r w:rsidRPr="00C95B87">
              <w:t>8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54371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3 600,00 рублей (Три тысячи шестьсот рублей 00 копеек)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543719" w:rsidP="00543719">
            <w:pPr>
              <w:autoSpaceDE w:val="0"/>
              <w:autoSpaceDN w:val="0"/>
              <w:adjustRightInd w:val="0"/>
            </w:pPr>
            <w:r>
              <w:t>3 600,00 рублей (Три тысячи шестьсот рублей 00 копеек)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54371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180,00 рублей (Сто восемьдесят рублей 00 копеек)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013E8F">
            <w:pPr>
              <w:autoSpaceDE w:val="0"/>
              <w:autoSpaceDN w:val="0"/>
              <w:adjustRightInd w:val="0"/>
            </w:pPr>
            <w:r w:rsidRPr="00C95B87">
              <w:t xml:space="preserve">Не ранее чем через 10 рабочих дней и не позднее </w:t>
            </w:r>
            <w:r w:rsidR="00013E8F">
              <w:t>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F06752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2C1A09" w:rsidRDefault="002C1A09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15203B" w:rsidRDefault="0015203B" w:rsidP="002C1A09">
      <w:pPr>
        <w:pStyle w:val="afb"/>
        <w:tabs>
          <w:tab w:val="left" w:pos="709"/>
        </w:tabs>
        <w:ind w:left="0"/>
        <w:jc w:val="both"/>
        <w:rPr>
          <w:b/>
        </w:rPr>
      </w:pPr>
    </w:p>
    <w:p w:rsidR="002976D9" w:rsidRDefault="002976D9" w:rsidP="0015203B">
      <w:pPr>
        <w:pStyle w:val="afb"/>
        <w:tabs>
          <w:tab w:val="left" w:pos="709"/>
        </w:tabs>
        <w:ind w:left="0"/>
        <w:jc w:val="center"/>
        <w:rPr>
          <w:b/>
        </w:rPr>
      </w:pPr>
    </w:p>
    <w:p w:rsidR="002C1A09" w:rsidRDefault="002C1A09" w:rsidP="0015203B">
      <w:pPr>
        <w:pStyle w:val="afb"/>
        <w:tabs>
          <w:tab w:val="left" w:pos="709"/>
        </w:tabs>
        <w:ind w:left="0"/>
        <w:jc w:val="center"/>
        <w:rPr>
          <w:b/>
          <w:i/>
        </w:rPr>
      </w:pPr>
      <w:r w:rsidRPr="00C95B87">
        <w:rPr>
          <w:b/>
        </w:rPr>
        <w:lastRenderedPageBreak/>
        <w:t xml:space="preserve">Сведения о </w:t>
      </w:r>
      <w:proofErr w:type="spellStart"/>
      <w:r w:rsidRPr="00C95B87">
        <w:rPr>
          <w:b/>
        </w:rPr>
        <w:t>ЛОТе</w:t>
      </w:r>
      <w:proofErr w:type="spellEnd"/>
      <w:r w:rsidRPr="00C95B87">
        <w:rPr>
          <w:b/>
        </w:rPr>
        <w:t xml:space="preserve"> </w:t>
      </w:r>
      <w:r w:rsidRPr="0068423B">
        <w:rPr>
          <w:b/>
          <w:bCs/>
        </w:rPr>
        <w:t xml:space="preserve">№ </w:t>
      </w:r>
      <w:r>
        <w:rPr>
          <w:b/>
          <w:bCs/>
        </w:rPr>
        <w:t>4</w:t>
      </w:r>
    </w:p>
    <w:p w:rsidR="00543719" w:rsidRPr="0068423B" w:rsidRDefault="00543719" w:rsidP="002C1A09">
      <w:pPr>
        <w:pStyle w:val="afb"/>
        <w:tabs>
          <w:tab w:val="left" w:pos="709"/>
        </w:tabs>
        <w:ind w:left="0"/>
        <w:jc w:val="both"/>
        <w:rPr>
          <w:b/>
          <w:iCs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94"/>
      </w:tblGrid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Вид РК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1D0284" w:rsidP="002C1A0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95B87">
              <w:rPr>
                <w:color w:val="000000"/>
              </w:rPr>
              <w:t>екламный щит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Тип РК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F62257" w:rsidP="00F03082">
            <w:pPr>
              <w:rPr>
                <w:color w:val="000000"/>
              </w:rPr>
            </w:pPr>
            <w:r w:rsidRPr="00C95B87">
              <w:rPr>
                <w:color w:val="000000"/>
              </w:rPr>
              <w:t xml:space="preserve">Отдельно </w:t>
            </w:r>
            <w:r>
              <w:rPr>
                <w:color w:val="000000"/>
              </w:rPr>
              <w:t>стоящий, 2-сторонний</w:t>
            </w:r>
          </w:p>
        </w:tc>
      </w:tr>
      <w:tr w:rsidR="002C1A09" w:rsidRPr="00C95B87" w:rsidTr="00F06752">
        <w:trPr>
          <w:trHeight w:val="1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Учетный номер РК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F62257" w:rsidP="002C1A0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3C57">
              <w:rPr>
                <w:color w:val="000000"/>
              </w:rPr>
              <w:t>5</w:t>
            </w:r>
          </w:p>
        </w:tc>
      </w:tr>
      <w:tr w:rsidR="00BF3C57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Адрес установки и эксплуатации (адресный ориентир)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F62257" w:rsidP="00F62257">
            <w:r w:rsidRPr="00F62257">
              <w:t xml:space="preserve">автомобильная дорога «Пермь-Екатеринбург – Нестюково» км 2+252, справа </w:t>
            </w:r>
          </w:p>
        </w:tc>
      </w:tr>
      <w:tr w:rsidR="00BF3C57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Pr="00C95B87" w:rsidRDefault="00BF3C57" w:rsidP="002C1A09">
            <w:pPr>
              <w:tabs>
                <w:tab w:val="center" w:pos="5076"/>
              </w:tabs>
              <w:rPr>
                <w:bCs/>
              </w:rPr>
            </w:pPr>
            <w:r>
              <w:rPr>
                <w:bCs/>
              </w:rPr>
              <w:t>Координаты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7" w:rsidRDefault="00F62257" w:rsidP="00BF3C57">
            <w:r w:rsidRPr="00F62257">
              <w:t>57.866118, 56.291249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Размер информационного поля (</w:t>
            </w:r>
            <w:proofErr w:type="gramStart"/>
            <w:r w:rsidRPr="00C95B87">
              <w:rPr>
                <w:bCs/>
              </w:rPr>
              <w:t>м</w:t>
            </w:r>
            <w:proofErr w:type="gramEnd"/>
            <w:r w:rsidRPr="00C95B87">
              <w:rPr>
                <w:bCs/>
              </w:rPr>
              <w:t>.)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F62257" w:rsidP="00F62257">
            <w:r>
              <w:t>6</w:t>
            </w:r>
            <w:r w:rsidR="00BF3C57">
              <w:t xml:space="preserve"> х </w:t>
            </w:r>
            <w:r>
              <w:t>3</w:t>
            </w:r>
          </w:p>
        </w:tc>
      </w:tr>
      <w:tr w:rsidR="002C1A09" w:rsidRPr="00C95B87" w:rsidTr="00F06752">
        <w:trPr>
          <w:trHeight w:val="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F62257" w:rsidP="002C1A09">
            <w:pPr>
              <w:rPr>
                <w:color w:val="000000"/>
              </w:rPr>
            </w:pPr>
            <w:r>
              <w:t>36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highlight w:val="yellow"/>
              </w:rPr>
            </w:pPr>
            <w:r w:rsidRPr="00C95B87">
              <w:t>Срок действия, на который заключается договор (лет)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9" w:rsidRPr="00C95B87" w:rsidRDefault="00F62257" w:rsidP="002C1A09">
            <w:r>
              <w:t>8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Начальная цена лота (начальный размер платы по договору за 1 месяц), руб.</w:t>
            </w:r>
            <w:r>
              <w:t xml:space="preserve">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09" w:rsidRPr="00C95B87" w:rsidRDefault="00F62257" w:rsidP="00BF3C5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3 600,00 рублей (Три тысячи шестьсот рублей 00 копеек)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3A4D3A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3A4D3A" w:rsidRDefault="00F62257" w:rsidP="002C1A09">
            <w:pPr>
              <w:autoSpaceDE w:val="0"/>
              <w:autoSpaceDN w:val="0"/>
              <w:adjustRightInd w:val="0"/>
            </w:pPr>
            <w:r>
              <w:t>3 600,00 рублей (Три тысячи шестьсот рублей 00 копеек)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F62257" w:rsidP="00BF3C5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180,00 рублей (Сто восемьдесят рублей 00 копеек)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t>Целевое назначение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95B87">
              <w:t>Установка и эксплуатация рекламной конструкции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Участники аукциона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 xml:space="preserve">Физические лица, юридические лица 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заключения договора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013E8F">
            <w:pPr>
              <w:autoSpaceDE w:val="0"/>
              <w:autoSpaceDN w:val="0"/>
              <w:adjustRightInd w:val="0"/>
            </w:pPr>
            <w:r w:rsidRPr="00C95B87">
              <w:t>Не ранее чем чере</w:t>
            </w:r>
            <w:r w:rsidR="00013E8F">
              <w:t>з 10 рабочих дней и не позднее 20</w:t>
            </w:r>
            <w:r w:rsidRPr="00C95B87">
              <w:t xml:space="preserve"> дней </w:t>
            </w:r>
            <w:proofErr w:type="gramStart"/>
            <w:r w:rsidRPr="00C95B87">
              <w:t>с даты размещения</w:t>
            </w:r>
            <w:proofErr w:type="gramEnd"/>
            <w:r w:rsidRPr="00C95B87">
              <w:t xml:space="preserve"> на электронной площадке протокола аукциона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Задаток победителя засчитывается в счет ежемесячной арендной платы. Разницу за первый месяц действия договора победитель оплачивает в течение 10 календарных дней после даты заключения договора.</w:t>
            </w:r>
          </w:p>
        </w:tc>
      </w:tr>
      <w:tr w:rsidR="002C1A09" w:rsidRPr="00C95B87" w:rsidTr="00F0675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09" w:rsidRPr="00C95B87" w:rsidRDefault="002C1A09" w:rsidP="002C1A09">
            <w:pPr>
              <w:tabs>
                <w:tab w:val="center" w:pos="5076"/>
              </w:tabs>
              <w:rPr>
                <w:bCs/>
              </w:rPr>
            </w:pPr>
            <w:r w:rsidRPr="00C95B87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C95B87">
              <w:rPr>
                <w:bCs/>
              </w:rPr>
              <w:t>предписании</w:t>
            </w:r>
            <w:proofErr w:type="gramEnd"/>
            <w:r w:rsidRPr="00C95B87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09" w:rsidRPr="00C95B87" w:rsidRDefault="002C1A09" w:rsidP="002C1A09">
            <w:pPr>
              <w:autoSpaceDE w:val="0"/>
              <w:autoSpaceDN w:val="0"/>
              <w:adjustRightInd w:val="0"/>
            </w:pPr>
            <w:r w:rsidRPr="00C95B87">
              <w:t>Отсутствует</w:t>
            </w:r>
          </w:p>
        </w:tc>
      </w:tr>
    </w:tbl>
    <w:p w:rsidR="00FB25EA" w:rsidRPr="00F06752" w:rsidRDefault="00FB25EA" w:rsidP="004D7767">
      <w:pPr>
        <w:pStyle w:val="afb"/>
        <w:tabs>
          <w:tab w:val="left" w:pos="709"/>
        </w:tabs>
        <w:ind w:left="0"/>
        <w:jc w:val="both"/>
        <w:rPr>
          <w:b/>
          <w:iCs/>
          <w:lang w:val="en-US"/>
        </w:rPr>
      </w:pPr>
    </w:p>
    <w:p w:rsidR="00A513B0" w:rsidRPr="00C95B87" w:rsidRDefault="00A513B0" w:rsidP="00C95B87">
      <w:pPr>
        <w:pStyle w:val="afb"/>
        <w:widowControl w:val="0"/>
        <w:ind w:left="0" w:firstLine="709"/>
        <w:jc w:val="center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Сроки, время подачи заявок, рассмотрения заявок, проведения аукциона</w:t>
      </w:r>
    </w:p>
    <w:p w:rsidR="00A513B0" w:rsidRPr="00C95B87" w:rsidRDefault="00A513B0" w:rsidP="00C95B87">
      <w:pPr>
        <w:pStyle w:val="afb"/>
        <w:widowControl w:val="0"/>
        <w:ind w:left="0" w:firstLine="709"/>
        <w:jc w:val="center"/>
        <w:rPr>
          <w:rFonts w:eastAsia="Courier New"/>
          <w:b/>
          <w:lang w:eastAsia="ru-RU" w:bidi="ru-RU"/>
        </w:rPr>
      </w:pPr>
    </w:p>
    <w:p w:rsidR="00A513B0" w:rsidRPr="00DF49CA" w:rsidRDefault="00A513B0" w:rsidP="00F06752">
      <w:pPr>
        <w:widowControl w:val="0"/>
        <w:spacing w:after="120"/>
        <w:ind w:left="284" w:right="-567" w:firstLine="709"/>
        <w:jc w:val="both"/>
        <w:rPr>
          <w:rFonts w:eastAsia="Courier New"/>
          <w:lang w:bidi="ru-RU"/>
        </w:rPr>
      </w:pPr>
      <w:r w:rsidRPr="00DF49CA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DF49CA">
        <w:rPr>
          <w:rFonts w:eastAsia="Courier New"/>
          <w:lang w:bidi="ru-RU"/>
        </w:rPr>
        <w:t xml:space="preserve"> </w:t>
      </w:r>
      <w:r w:rsidR="00ED3E6A">
        <w:rPr>
          <w:rFonts w:eastAsia="Courier New"/>
          <w:lang w:bidi="ru-RU"/>
        </w:rPr>
        <w:t>13</w:t>
      </w:r>
      <w:r w:rsidR="00DF49CA" w:rsidRPr="00DF49CA">
        <w:rPr>
          <w:rFonts w:eastAsia="Courier New"/>
          <w:lang w:bidi="ru-RU"/>
        </w:rPr>
        <w:t>.0</w:t>
      </w:r>
      <w:r w:rsidR="00ED3E6A">
        <w:rPr>
          <w:rFonts w:eastAsia="Courier New"/>
          <w:lang w:bidi="ru-RU"/>
        </w:rPr>
        <w:t>5</w:t>
      </w:r>
      <w:r w:rsidR="00DF49CA" w:rsidRPr="00DF49CA">
        <w:rPr>
          <w:rFonts w:eastAsia="Courier New"/>
          <w:lang w:bidi="ru-RU"/>
        </w:rPr>
        <w:t>.2022</w:t>
      </w:r>
      <w:r w:rsidRPr="00DF49CA">
        <w:rPr>
          <w:rFonts w:eastAsia="Courier New"/>
          <w:lang w:bidi="ru-RU"/>
        </w:rPr>
        <w:t xml:space="preserve"> в </w:t>
      </w:r>
      <w:r w:rsidR="00F30295" w:rsidRPr="00DF49CA">
        <w:rPr>
          <w:rFonts w:eastAsia="Courier New"/>
          <w:lang w:bidi="ru-RU"/>
        </w:rPr>
        <w:t>8</w:t>
      </w:r>
      <w:r w:rsidRPr="00DF49CA">
        <w:rPr>
          <w:rFonts w:eastAsia="Courier New"/>
          <w:lang w:bidi="ru-RU"/>
        </w:rPr>
        <w:t>:00 по местному времени (</w:t>
      </w:r>
      <w:r w:rsidR="00F30295" w:rsidRPr="00DF49CA">
        <w:rPr>
          <w:rFonts w:eastAsia="Courier New"/>
          <w:lang w:bidi="ru-RU"/>
        </w:rPr>
        <w:t>6</w:t>
      </w:r>
      <w:r w:rsidRPr="00DF49CA">
        <w:rPr>
          <w:rFonts w:eastAsia="Courier New"/>
          <w:lang w:bidi="ru-RU"/>
        </w:rPr>
        <w:t xml:space="preserve">:00 </w:t>
      </w:r>
      <w:proofErr w:type="gramStart"/>
      <w:r w:rsidRPr="00DF49CA">
        <w:rPr>
          <w:rFonts w:eastAsia="Courier New"/>
          <w:lang w:bidi="ru-RU"/>
        </w:rPr>
        <w:t>МСК</w:t>
      </w:r>
      <w:proofErr w:type="gramEnd"/>
      <w:r w:rsidRPr="00DF49CA">
        <w:rPr>
          <w:rFonts w:eastAsia="Courier New"/>
          <w:lang w:bidi="ru-RU"/>
        </w:rPr>
        <w:t>).</w:t>
      </w:r>
    </w:p>
    <w:p w:rsidR="00A513B0" w:rsidRPr="00DF49CA" w:rsidRDefault="00A513B0" w:rsidP="00F06752">
      <w:pPr>
        <w:widowControl w:val="0"/>
        <w:spacing w:after="120"/>
        <w:ind w:left="284" w:right="-567" w:firstLine="709"/>
        <w:jc w:val="both"/>
        <w:rPr>
          <w:rFonts w:eastAsia="Courier New"/>
          <w:lang w:bidi="ru-RU"/>
        </w:rPr>
      </w:pPr>
      <w:r w:rsidRPr="00DF49CA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ED3E6A">
        <w:rPr>
          <w:rFonts w:eastAsia="Courier New"/>
          <w:lang w:bidi="ru-RU"/>
        </w:rPr>
        <w:t>11</w:t>
      </w:r>
      <w:r w:rsidR="00DF49CA" w:rsidRPr="00DF49CA">
        <w:rPr>
          <w:rFonts w:eastAsia="Courier New"/>
          <w:lang w:bidi="ru-RU"/>
        </w:rPr>
        <w:t>.0</w:t>
      </w:r>
      <w:r w:rsidR="00ED3E6A">
        <w:rPr>
          <w:rFonts w:eastAsia="Courier New"/>
          <w:lang w:bidi="ru-RU"/>
        </w:rPr>
        <w:t>6</w:t>
      </w:r>
      <w:r w:rsidR="00DF49CA" w:rsidRPr="00DF49CA">
        <w:rPr>
          <w:rFonts w:eastAsia="Courier New"/>
          <w:lang w:bidi="ru-RU"/>
        </w:rPr>
        <w:t>.2022</w:t>
      </w:r>
      <w:r w:rsidRPr="00DF49CA">
        <w:rPr>
          <w:rFonts w:eastAsia="Courier New"/>
          <w:lang w:bidi="ru-RU"/>
        </w:rPr>
        <w:t xml:space="preserve"> в 1</w:t>
      </w:r>
      <w:r w:rsidR="00F30295" w:rsidRPr="00DF49CA">
        <w:rPr>
          <w:rFonts w:eastAsia="Courier New"/>
          <w:lang w:bidi="ru-RU"/>
        </w:rPr>
        <w:t>7</w:t>
      </w:r>
      <w:r w:rsidRPr="00DF49CA">
        <w:rPr>
          <w:rFonts w:eastAsia="Courier New"/>
          <w:lang w:bidi="ru-RU"/>
        </w:rPr>
        <w:t>:00 по местному времени (1</w:t>
      </w:r>
      <w:r w:rsidR="00F30295" w:rsidRPr="00DF49CA">
        <w:rPr>
          <w:rFonts w:eastAsia="Courier New"/>
          <w:lang w:bidi="ru-RU"/>
        </w:rPr>
        <w:t>5</w:t>
      </w:r>
      <w:r w:rsidRPr="00DF49CA">
        <w:rPr>
          <w:rFonts w:eastAsia="Courier New"/>
          <w:lang w:bidi="ru-RU"/>
        </w:rPr>
        <w:t xml:space="preserve">:00 </w:t>
      </w:r>
      <w:proofErr w:type="gramStart"/>
      <w:r w:rsidRPr="00DF49CA">
        <w:rPr>
          <w:rFonts w:eastAsia="Courier New"/>
          <w:lang w:bidi="ru-RU"/>
        </w:rPr>
        <w:t>МСК</w:t>
      </w:r>
      <w:proofErr w:type="gramEnd"/>
      <w:r w:rsidRPr="00DF49CA">
        <w:rPr>
          <w:rFonts w:eastAsia="Courier New"/>
          <w:lang w:bidi="ru-RU"/>
        </w:rPr>
        <w:t xml:space="preserve">). </w:t>
      </w:r>
    </w:p>
    <w:p w:rsidR="00A513B0" w:rsidRPr="00DF49CA" w:rsidRDefault="00A513B0" w:rsidP="00F06752">
      <w:pPr>
        <w:widowControl w:val="0"/>
        <w:spacing w:after="120"/>
        <w:ind w:left="284" w:right="-567" w:firstLine="709"/>
        <w:jc w:val="both"/>
        <w:rPr>
          <w:rFonts w:eastAsia="Courier New"/>
          <w:lang w:bidi="ru-RU"/>
        </w:rPr>
      </w:pPr>
      <w:r w:rsidRPr="00DF49CA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F49CA">
        <w:rPr>
          <w:rFonts w:eastAsia="Courier New"/>
          <w:lang w:bidi="ru-RU"/>
        </w:rPr>
        <w:t xml:space="preserve"> </w:t>
      </w:r>
      <w:r w:rsidR="00F30295" w:rsidRPr="00DF49CA">
        <w:rPr>
          <w:rFonts w:eastAsia="Courier New"/>
          <w:lang w:bidi="ru-RU"/>
        </w:rPr>
        <w:t>–</w:t>
      </w:r>
      <w:r w:rsidRPr="00DF49CA">
        <w:rPr>
          <w:rFonts w:eastAsia="Courier New"/>
          <w:lang w:bidi="ru-RU"/>
        </w:rPr>
        <w:t xml:space="preserve"> </w:t>
      </w:r>
      <w:r w:rsidR="00ED3E6A">
        <w:rPr>
          <w:rFonts w:eastAsia="Courier New"/>
          <w:lang w:bidi="ru-RU"/>
        </w:rPr>
        <w:t>14</w:t>
      </w:r>
      <w:r w:rsidR="00DF49CA" w:rsidRPr="00DF49CA">
        <w:rPr>
          <w:rFonts w:eastAsia="Courier New"/>
          <w:lang w:bidi="ru-RU"/>
        </w:rPr>
        <w:t>.0</w:t>
      </w:r>
      <w:r w:rsidR="00ED3E6A">
        <w:rPr>
          <w:rFonts w:eastAsia="Courier New"/>
          <w:lang w:bidi="ru-RU"/>
        </w:rPr>
        <w:t>6</w:t>
      </w:r>
      <w:r w:rsidR="00DF49CA" w:rsidRPr="00DF49CA">
        <w:rPr>
          <w:rFonts w:eastAsia="Courier New"/>
          <w:lang w:bidi="ru-RU"/>
        </w:rPr>
        <w:t>.2022</w:t>
      </w:r>
      <w:r w:rsidRPr="00DF49CA">
        <w:rPr>
          <w:rFonts w:eastAsia="Courier New"/>
          <w:lang w:bidi="ru-RU"/>
        </w:rPr>
        <w:t xml:space="preserve">. </w:t>
      </w:r>
    </w:p>
    <w:p w:rsidR="00A513B0" w:rsidRPr="00DF49CA" w:rsidRDefault="00A513B0" w:rsidP="00F06752">
      <w:pPr>
        <w:widowControl w:val="0"/>
        <w:spacing w:after="120"/>
        <w:ind w:left="284" w:right="-567" w:firstLine="709"/>
        <w:jc w:val="both"/>
        <w:rPr>
          <w:rFonts w:eastAsia="Courier New"/>
          <w:lang w:bidi="ru-RU"/>
        </w:rPr>
      </w:pPr>
      <w:r w:rsidRPr="00DF49CA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F49CA">
        <w:rPr>
          <w:rFonts w:eastAsia="Courier New"/>
          <w:b/>
          <w:lang w:bidi="ru-RU"/>
        </w:rPr>
        <w:br/>
        <w:t xml:space="preserve">от участников аукциона) – </w:t>
      </w:r>
      <w:r w:rsidR="00ED3E6A">
        <w:rPr>
          <w:rFonts w:eastAsia="Courier New"/>
          <w:lang w:bidi="ru-RU"/>
        </w:rPr>
        <w:t>15</w:t>
      </w:r>
      <w:r w:rsidR="00DF49CA" w:rsidRPr="00DF49CA">
        <w:rPr>
          <w:rFonts w:eastAsia="Courier New"/>
          <w:lang w:bidi="ru-RU"/>
        </w:rPr>
        <w:t>.0</w:t>
      </w:r>
      <w:r w:rsidR="00ED3E6A">
        <w:rPr>
          <w:rFonts w:eastAsia="Courier New"/>
          <w:lang w:bidi="ru-RU"/>
        </w:rPr>
        <w:t>6</w:t>
      </w:r>
      <w:r w:rsidR="00DF49CA" w:rsidRPr="00DF49CA">
        <w:rPr>
          <w:rFonts w:eastAsia="Courier New"/>
          <w:lang w:bidi="ru-RU"/>
        </w:rPr>
        <w:t>.2022</w:t>
      </w:r>
      <w:r w:rsidRPr="00DF49CA">
        <w:rPr>
          <w:rFonts w:eastAsia="Courier New"/>
          <w:lang w:bidi="ru-RU"/>
        </w:rPr>
        <w:t xml:space="preserve"> в </w:t>
      </w:r>
      <w:r w:rsidR="00F30295" w:rsidRPr="00DF49CA">
        <w:rPr>
          <w:rFonts w:eastAsia="Courier New"/>
          <w:lang w:bidi="ru-RU"/>
        </w:rPr>
        <w:t>10</w:t>
      </w:r>
      <w:r w:rsidRPr="00DF49CA">
        <w:rPr>
          <w:rFonts w:eastAsia="Courier New"/>
          <w:lang w:bidi="ru-RU"/>
        </w:rPr>
        <w:t>:00 по местному времени (0</w:t>
      </w:r>
      <w:r w:rsidR="00F30295" w:rsidRPr="00DF49CA">
        <w:rPr>
          <w:rFonts w:eastAsia="Courier New"/>
          <w:lang w:bidi="ru-RU"/>
        </w:rPr>
        <w:t>8</w:t>
      </w:r>
      <w:r w:rsidRPr="00DF49CA">
        <w:rPr>
          <w:rFonts w:eastAsia="Courier New"/>
          <w:lang w:bidi="ru-RU"/>
        </w:rPr>
        <w:t xml:space="preserve">:00 </w:t>
      </w:r>
      <w:proofErr w:type="gramStart"/>
      <w:r w:rsidRPr="00DF49CA">
        <w:rPr>
          <w:rFonts w:eastAsia="Courier New"/>
          <w:lang w:bidi="ru-RU"/>
        </w:rPr>
        <w:t>МСК</w:t>
      </w:r>
      <w:proofErr w:type="gramEnd"/>
      <w:r w:rsidRPr="00DF49CA">
        <w:rPr>
          <w:rFonts w:eastAsia="Courier New"/>
          <w:lang w:bidi="ru-RU"/>
        </w:rPr>
        <w:t xml:space="preserve">). </w:t>
      </w:r>
    </w:p>
    <w:p w:rsidR="002976D9" w:rsidRDefault="002976D9" w:rsidP="00F06752">
      <w:pPr>
        <w:widowControl w:val="0"/>
        <w:ind w:left="-284" w:firstLine="709"/>
        <w:jc w:val="both"/>
        <w:rPr>
          <w:b/>
        </w:rPr>
      </w:pPr>
    </w:p>
    <w:p w:rsidR="006971C7" w:rsidRPr="00F916B0" w:rsidRDefault="00A513B0" w:rsidP="00F06752">
      <w:pPr>
        <w:widowControl w:val="0"/>
        <w:ind w:left="-284" w:firstLine="709"/>
        <w:jc w:val="both"/>
      </w:pPr>
      <w:r w:rsidRPr="00DF49CA">
        <w:rPr>
          <w:b/>
        </w:rPr>
        <w:lastRenderedPageBreak/>
        <w:t>Место проведения аукциона:</w:t>
      </w:r>
      <w:r w:rsidRPr="00DF49CA">
        <w:t xml:space="preserve"> электронная площадка – ун</w:t>
      </w:r>
      <w:r w:rsidR="00A91ED8" w:rsidRPr="00DF49CA">
        <w:t xml:space="preserve">иверсальная торговая платформа </w:t>
      </w:r>
      <w:r w:rsidRPr="00DF49CA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F06752" w:rsidRPr="00F916B0" w:rsidRDefault="00F06752" w:rsidP="00F06752">
      <w:pPr>
        <w:widowControl w:val="0"/>
        <w:ind w:left="-284" w:firstLine="709"/>
        <w:jc w:val="both"/>
        <w:rPr>
          <w:rFonts w:eastAsia="Courier New"/>
          <w:lang w:bidi="ru-RU"/>
        </w:rPr>
      </w:pPr>
    </w:p>
    <w:p w:rsidR="00F06752" w:rsidRPr="002976D9" w:rsidRDefault="00F30295" w:rsidP="002976D9">
      <w:pPr>
        <w:widowControl w:val="0"/>
        <w:autoSpaceDE w:val="0"/>
        <w:autoSpaceDN w:val="0"/>
        <w:adjustRightInd w:val="0"/>
        <w:ind w:left="-284" w:firstLine="709"/>
        <w:rPr>
          <w:b/>
        </w:rPr>
      </w:pPr>
      <w:r w:rsidRPr="00C95B87">
        <w:rPr>
          <w:b/>
        </w:rPr>
        <w:t>Организатор аукциона вправе:</w:t>
      </w:r>
    </w:p>
    <w:p w:rsidR="00F62257" w:rsidRDefault="00F30295" w:rsidP="00F06752">
      <w:pPr>
        <w:widowControl w:val="0"/>
        <w:autoSpaceDE w:val="0"/>
        <w:autoSpaceDN w:val="0"/>
        <w:adjustRightInd w:val="0"/>
        <w:ind w:left="-284" w:firstLine="709"/>
        <w:jc w:val="both"/>
      </w:pPr>
      <w:r w:rsidRPr="00C95B87">
        <w:t xml:space="preserve">внести изменения в </w:t>
      </w:r>
      <w:r w:rsidR="009C4704">
        <w:t>аукционную документацию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 и аукционную документацию не позднее, чем за 5 рабочих дней до даты окончания срока подачи заявок на участие в аукционе. </w:t>
      </w:r>
      <w:proofErr w:type="gramStart"/>
      <w:r w:rsidRPr="00C95B87">
        <w:t xml:space="preserve">Указанные изменения подлежат размещению в течение одного календарного дня со дня принятия решения о внесении изменений в </w:t>
      </w:r>
      <w:r w:rsidR="009C4704">
        <w:t>аукционную документацию</w:t>
      </w:r>
      <w:r w:rsidRPr="00C95B87">
        <w:t xml:space="preserve"> о проведении аукциона и аукционную документацию на официальном сайте организатора аукциона http://www.permraion.ru, официальном сайте Российской Федерации для размещения информации о проведении торгов </w:t>
      </w:r>
      <w:r w:rsidRPr="00C95B87">
        <w:rPr>
          <w:lang w:val="en-US"/>
        </w:rPr>
        <w:t>www</w:t>
      </w:r>
      <w:r w:rsidRPr="00C95B87">
        <w:t>.</w:t>
      </w:r>
      <w:r w:rsidRPr="00C95B87">
        <w:rPr>
          <w:lang w:val="en-US"/>
        </w:rPr>
        <w:t>torgi</w:t>
      </w:r>
      <w:r w:rsidRPr="00C95B87">
        <w:t>.</w:t>
      </w:r>
      <w:r w:rsidRPr="00C95B87">
        <w:rPr>
          <w:lang w:val="en-US"/>
        </w:rPr>
        <w:t>gov</w:t>
      </w:r>
      <w:r w:rsidRPr="00C95B87">
        <w:t>.</w:t>
      </w:r>
      <w:r w:rsidRPr="00C95B87">
        <w:rPr>
          <w:lang w:val="en-US"/>
        </w:rPr>
        <w:t>ru</w:t>
      </w:r>
      <w:r w:rsidRPr="00C95B87">
        <w:t xml:space="preserve"> и на электронной площадке.</w:t>
      </w:r>
      <w:proofErr w:type="gramEnd"/>
      <w:r w:rsidRPr="00C95B87">
        <w:t xml:space="preserve"> </w:t>
      </w:r>
      <w:proofErr w:type="gramStart"/>
      <w:r w:rsidRPr="00C95B87">
        <w:t xml:space="preserve">При этом срок подачи заявок на участие в аукционе продлевается на такой срок, чтобы со дня размещения указанных изменений на официальном сайте организатора аукциона </w:t>
      </w:r>
      <w:hyperlink r:id="rId11" w:history="1">
        <w:r w:rsidRPr="00C95B87">
          <w:rPr>
            <w:rStyle w:val="a4"/>
            <w:color w:val="auto"/>
            <w:u w:val="none"/>
          </w:rPr>
          <w:t>http://www.permraion.ru</w:t>
        </w:r>
      </w:hyperlink>
      <w:r w:rsidRPr="00C95B87">
        <w:t>, официальном сайте Российской Федерации для размещения информации о проведении торгов www.torgi.gov.ru и на электронной площадке до даты окончания подачи заявок на участие в аукционе было не менее 15 календарных</w:t>
      </w:r>
      <w:proofErr w:type="gramEnd"/>
      <w:r w:rsidRPr="00C95B87">
        <w:t xml:space="preserve"> дней.</w:t>
      </w:r>
    </w:p>
    <w:p w:rsidR="00F30295" w:rsidRPr="00C95B87" w:rsidRDefault="00F30295" w:rsidP="00F06752">
      <w:pPr>
        <w:widowControl w:val="0"/>
        <w:autoSpaceDE w:val="0"/>
        <w:autoSpaceDN w:val="0"/>
        <w:adjustRightInd w:val="0"/>
        <w:ind w:left="-284" w:firstLine="709"/>
        <w:jc w:val="both"/>
      </w:pPr>
      <w:r w:rsidRPr="00C95B87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r w:rsidR="00F62257" w:rsidRPr="00C95B87">
        <w:t>позднее,</w:t>
      </w:r>
      <w:r w:rsidRPr="00C95B87">
        <w:t xml:space="preserve"> чем за три дня до наступления даты его проведения, указанной в </w:t>
      </w:r>
      <w:r w:rsidR="009C4704">
        <w:t>аукционной документации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 xml:space="preserve">кциона. Извещение об отказе от проведения аукциона размещается на официальном сайте организатора аукциона </w:t>
      </w:r>
      <w:hyperlink r:id="rId12" w:history="1">
        <w:r w:rsidRPr="00C95B87">
          <w:rPr>
            <w:rStyle w:val="a4"/>
            <w:color w:val="auto"/>
            <w:u w:val="none"/>
          </w:rPr>
          <w:t>http://www.permraion.ru</w:t>
        </w:r>
      </w:hyperlink>
      <w:r w:rsidRPr="00C95B87">
        <w:t xml:space="preserve">, официальном сайте Российской Федерации для размещения информации о проведении торгов </w:t>
      </w:r>
      <w:r w:rsidRPr="00F06752">
        <w:t>www.torgi.gov.ru</w:t>
      </w:r>
      <w:r w:rsidRPr="00C95B87">
        <w:t xml:space="preserve"> и на электронной площадке. </w:t>
      </w:r>
    </w:p>
    <w:p w:rsidR="00F30295" w:rsidRPr="00C95B87" w:rsidRDefault="00F30295" w:rsidP="00F06752">
      <w:pPr>
        <w:tabs>
          <w:tab w:val="center" w:pos="5076"/>
        </w:tabs>
        <w:ind w:left="-284" w:firstLine="709"/>
        <w:jc w:val="both"/>
      </w:pPr>
      <w:r w:rsidRPr="00C95B87">
        <w:t xml:space="preserve">В случае отмены аукциона организатором аукциона (в </w:t>
      </w:r>
      <w:proofErr w:type="spellStart"/>
      <w:r w:rsidRPr="00C95B87">
        <w:t>т.ч</w:t>
      </w:r>
      <w:proofErr w:type="spellEnd"/>
      <w:r w:rsidRPr="00C95B87">
        <w:t>. одного или нескольких лотов) Оператор в течение одного часа прекращает блокирование денежных средств физических лиц, юридических лиц, подавших заявки на участие в аукционе (далее – заявка) в размере задатка на их лицевых счетах на электронной площадке.</w:t>
      </w:r>
    </w:p>
    <w:p w:rsidR="00F30295" w:rsidRPr="00C95B87" w:rsidRDefault="00F30295" w:rsidP="00F06752">
      <w:pPr>
        <w:tabs>
          <w:tab w:val="center" w:pos="5076"/>
        </w:tabs>
        <w:ind w:left="-284" w:firstLine="709"/>
        <w:jc w:val="both"/>
        <w:rPr>
          <w:b/>
          <w:u w:val="single"/>
        </w:rPr>
      </w:pPr>
    </w:p>
    <w:p w:rsidR="00F30295" w:rsidRDefault="00F30295" w:rsidP="00F06752">
      <w:pPr>
        <w:pStyle w:val="afb"/>
        <w:widowControl w:val="0"/>
        <w:ind w:left="-284" w:firstLine="709"/>
        <w:jc w:val="center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Порядок регистрации на электронной площадке</w:t>
      </w:r>
    </w:p>
    <w:p w:rsidR="00F62257" w:rsidRPr="00C95B87" w:rsidRDefault="00F62257" w:rsidP="00F06752">
      <w:pPr>
        <w:pStyle w:val="afb"/>
        <w:widowControl w:val="0"/>
        <w:ind w:left="-284" w:firstLine="709"/>
        <w:jc w:val="center"/>
        <w:rPr>
          <w:rFonts w:eastAsiaTheme="majorEastAsia"/>
          <w:bCs/>
          <w:lang w:eastAsia="ru-RU" w:bidi="ru-RU"/>
        </w:rPr>
      </w:pPr>
    </w:p>
    <w:p w:rsidR="00F30295" w:rsidRPr="00C95B87" w:rsidRDefault="00F30295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Для обеспечения доступа к участию в аукционе физическим лицам, юридическим лицам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 w:rsidR="00F30295" w:rsidRPr="006021B2" w:rsidRDefault="00F30295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6021B2">
        <w:rPr>
          <w:rFonts w:eastAsiaTheme="majorEastAsia"/>
          <w:bCs/>
          <w:lang w:eastAsia="ru-RU" w:bidi="ru-RU"/>
        </w:rPr>
        <w:t>Регистрация на электронной площадке проводится в соответствии с регламентом электронной площадки.</w:t>
      </w:r>
    </w:p>
    <w:p w:rsidR="00F30295" w:rsidRPr="00C95B87" w:rsidRDefault="00F30295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6021B2">
        <w:rPr>
          <w:rFonts w:eastAsiaTheme="majorEastAsia"/>
          <w:bCs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</w:t>
      </w:r>
      <w:r w:rsidR="00BF7E0E" w:rsidRPr="006021B2">
        <w:rPr>
          <w:rFonts w:eastAsiaTheme="majorEastAsia"/>
          <w:bCs/>
          <w:lang w:eastAsia="ru-RU" w:bidi="ru-RU"/>
        </w:rPr>
        <w:t>8</w:t>
      </w:r>
      <w:r w:rsidR="0095709C" w:rsidRPr="006021B2">
        <w:rPr>
          <w:rFonts w:eastAsiaTheme="majorEastAsia"/>
          <w:bCs/>
          <w:lang w:eastAsia="ru-RU" w:bidi="ru-RU"/>
        </w:rPr>
        <w:t>:</w:t>
      </w:r>
      <w:r w:rsidR="00BF7E0E" w:rsidRPr="006021B2">
        <w:rPr>
          <w:rFonts w:eastAsiaTheme="majorEastAsia"/>
          <w:bCs/>
          <w:lang w:eastAsia="ru-RU" w:bidi="ru-RU"/>
        </w:rPr>
        <w:t xml:space="preserve">00 </w:t>
      </w:r>
      <w:r w:rsidR="00ED3E6A">
        <w:rPr>
          <w:rFonts w:eastAsiaTheme="majorEastAsia"/>
          <w:bCs/>
          <w:lang w:eastAsia="ru-RU" w:bidi="ru-RU"/>
        </w:rPr>
        <w:t>13</w:t>
      </w:r>
      <w:r w:rsidR="006021B2" w:rsidRPr="006021B2">
        <w:rPr>
          <w:rFonts w:eastAsiaTheme="majorEastAsia"/>
          <w:bCs/>
          <w:lang w:eastAsia="ru-RU" w:bidi="ru-RU"/>
        </w:rPr>
        <w:t>.0</w:t>
      </w:r>
      <w:r w:rsidR="00ED3E6A">
        <w:rPr>
          <w:rFonts w:eastAsiaTheme="majorEastAsia"/>
          <w:bCs/>
          <w:lang w:eastAsia="ru-RU" w:bidi="ru-RU"/>
        </w:rPr>
        <w:t>5</w:t>
      </w:r>
      <w:r w:rsidR="006021B2" w:rsidRPr="006021B2">
        <w:rPr>
          <w:rFonts w:eastAsiaTheme="majorEastAsia"/>
          <w:bCs/>
          <w:lang w:eastAsia="ru-RU" w:bidi="ru-RU"/>
        </w:rPr>
        <w:t>.2022</w:t>
      </w:r>
      <w:r w:rsidRPr="006021B2">
        <w:rPr>
          <w:rFonts w:eastAsiaTheme="majorEastAsia"/>
          <w:bCs/>
          <w:lang w:eastAsia="ru-RU" w:bidi="ru-RU"/>
        </w:rPr>
        <w:t xml:space="preserve"> </w:t>
      </w:r>
      <w:r w:rsidR="00BF7E0E" w:rsidRPr="006021B2">
        <w:rPr>
          <w:rFonts w:eastAsiaTheme="majorEastAsia"/>
          <w:bCs/>
          <w:lang w:eastAsia="ru-RU" w:bidi="ru-RU"/>
        </w:rPr>
        <w:t>до 17</w:t>
      </w:r>
      <w:r w:rsidR="0095709C" w:rsidRPr="006021B2">
        <w:rPr>
          <w:rFonts w:eastAsiaTheme="majorEastAsia"/>
          <w:bCs/>
          <w:lang w:eastAsia="ru-RU" w:bidi="ru-RU"/>
        </w:rPr>
        <w:t>:</w:t>
      </w:r>
      <w:r w:rsidR="00BF7E0E" w:rsidRPr="006021B2">
        <w:rPr>
          <w:rFonts w:eastAsiaTheme="majorEastAsia"/>
          <w:bCs/>
          <w:lang w:eastAsia="ru-RU" w:bidi="ru-RU"/>
        </w:rPr>
        <w:t xml:space="preserve">00 </w:t>
      </w:r>
      <w:r w:rsidR="00ED3E6A">
        <w:rPr>
          <w:rFonts w:eastAsiaTheme="majorEastAsia"/>
          <w:bCs/>
          <w:lang w:eastAsia="ru-RU" w:bidi="ru-RU"/>
        </w:rPr>
        <w:t>11</w:t>
      </w:r>
      <w:r w:rsidR="006021B2" w:rsidRPr="006021B2">
        <w:rPr>
          <w:rFonts w:eastAsiaTheme="majorEastAsia"/>
          <w:bCs/>
          <w:lang w:eastAsia="ru-RU" w:bidi="ru-RU"/>
        </w:rPr>
        <w:t>.0</w:t>
      </w:r>
      <w:r w:rsidR="00ED3E6A">
        <w:rPr>
          <w:rFonts w:eastAsiaTheme="majorEastAsia"/>
          <w:bCs/>
          <w:lang w:eastAsia="ru-RU" w:bidi="ru-RU"/>
        </w:rPr>
        <w:t>6</w:t>
      </w:r>
      <w:r w:rsidR="006021B2" w:rsidRPr="006021B2">
        <w:rPr>
          <w:rFonts w:eastAsiaTheme="majorEastAsia"/>
          <w:bCs/>
          <w:lang w:eastAsia="ru-RU" w:bidi="ru-RU"/>
        </w:rPr>
        <w:t>.2022</w:t>
      </w:r>
      <w:r w:rsidRPr="006021B2">
        <w:rPr>
          <w:rFonts w:eastAsiaTheme="majorEastAsia"/>
          <w:bCs/>
          <w:lang w:eastAsia="ru-RU" w:bidi="ru-RU"/>
        </w:rPr>
        <w:t xml:space="preserve"> по местному времени (6:00 – 15:00 </w:t>
      </w:r>
      <w:proofErr w:type="gramStart"/>
      <w:r w:rsidRPr="006021B2">
        <w:rPr>
          <w:rFonts w:eastAsiaTheme="majorEastAsia"/>
          <w:bCs/>
          <w:lang w:eastAsia="ru-RU" w:bidi="ru-RU"/>
        </w:rPr>
        <w:t>МСК</w:t>
      </w:r>
      <w:proofErr w:type="gramEnd"/>
      <w:r w:rsidRPr="006021B2">
        <w:rPr>
          <w:rFonts w:eastAsiaTheme="majorEastAsia"/>
          <w:bCs/>
          <w:lang w:eastAsia="ru-RU" w:bidi="ru-RU"/>
        </w:rPr>
        <w:t>).</w:t>
      </w:r>
      <w:r w:rsidRPr="00C95B87">
        <w:rPr>
          <w:rFonts w:eastAsiaTheme="majorEastAsia"/>
          <w:bCs/>
          <w:lang w:eastAsia="ru-RU" w:bidi="ru-RU"/>
        </w:rPr>
        <w:t xml:space="preserve"> </w:t>
      </w:r>
    </w:p>
    <w:p w:rsidR="00F30295" w:rsidRPr="00C95B87" w:rsidRDefault="00F30295" w:rsidP="00F06752">
      <w:pPr>
        <w:widowControl w:val="0"/>
        <w:ind w:left="-284" w:firstLine="709"/>
        <w:jc w:val="both"/>
        <w:rPr>
          <w:rFonts w:eastAsia="Courier New"/>
          <w:lang w:bidi="ru-RU"/>
        </w:rPr>
      </w:pPr>
      <w:r w:rsidRPr="00C95B87">
        <w:rPr>
          <w:rFonts w:eastAsia="Courier New"/>
          <w:lang w:bidi="ru-RU"/>
        </w:rPr>
        <w:t xml:space="preserve">Юридические лица, физические </w:t>
      </w:r>
      <w:r w:rsidR="00F62257" w:rsidRPr="00C95B87">
        <w:rPr>
          <w:rFonts w:eastAsia="Courier New"/>
          <w:lang w:bidi="ru-RU"/>
        </w:rPr>
        <w:t>лица,</w:t>
      </w:r>
      <w:r w:rsidRPr="00C95B87">
        <w:rPr>
          <w:rFonts w:eastAsia="Courier New"/>
          <w:lang w:bidi="ru-RU"/>
        </w:rPr>
        <w:t xml:space="preserve"> зарегистрированные на электронной площадке в установленном порядке, являются претендентами на участие в аукционе (далее – Претенденты).</w:t>
      </w:r>
    </w:p>
    <w:p w:rsidR="00F30295" w:rsidRPr="00C95B87" w:rsidRDefault="00F30295" w:rsidP="00F06752">
      <w:pPr>
        <w:widowControl w:val="0"/>
        <w:ind w:left="-284" w:firstLine="709"/>
        <w:contextualSpacing/>
        <w:jc w:val="center"/>
        <w:rPr>
          <w:b/>
          <w:bCs/>
          <w:lang w:bidi="ru-RU"/>
        </w:rPr>
      </w:pPr>
    </w:p>
    <w:p w:rsidR="0023207D" w:rsidRDefault="0023207D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t xml:space="preserve">Размер задатка для участия в аукционе, порядок его внесения и возврата, </w:t>
      </w:r>
      <w:r w:rsidR="00952354">
        <w:rPr>
          <w:rFonts w:eastAsiaTheme="majorEastAsia"/>
          <w:b/>
          <w:bCs/>
          <w:lang w:eastAsia="ru-RU" w:bidi="ru-RU"/>
        </w:rPr>
        <w:br/>
      </w:r>
      <w:r w:rsidRPr="00C95B87">
        <w:rPr>
          <w:rFonts w:eastAsiaTheme="majorEastAsia"/>
          <w:b/>
          <w:bCs/>
          <w:lang w:eastAsia="ru-RU" w:bidi="ru-RU"/>
        </w:rPr>
        <w:t>реквизиты счета для перечисления задатка</w:t>
      </w:r>
    </w:p>
    <w:p w:rsidR="00F62257" w:rsidRPr="00C95B87" w:rsidRDefault="00F62257" w:rsidP="00F06752">
      <w:pPr>
        <w:pStyle w:val="afb"/>
        <w:widowControl w:val="0"/>
        <w:ind w:left="-284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F06752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Претенденты до подачи заявки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23207D" w:rsidRPr="00C95B87" w:rsidRDefault="0023207D" w:rsidP="00F06752">
      <w:pPr>
        <w:widowControl w:val="0"/>
        <w:ind w:left="-284" w:firstLine="709"/>
        <w:jc w:val="both"/>
        <w:rPr>
          <w:bCs/>
          <w:color w:val="000000"/>
          <w:lang w:bidi="ru-RU"/>
        </w:rPr>
      </w:pPr>
      <w:r w:rsidRPr="00C95B87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C95B87">
        <w:rPr>
          <w:bCs/>
          <w:color w:val="000000"/>
          <w:lang w:bidi="ru-RU"/>
        </w:rPr>
        <w:t xml:space="preserve">начальной цены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 xml:space="preserve">ота. Размер задатка в </w:t>
      </w:r>
      <w:r w:rsidR="009C4704">
        <w:rPr>
          <w:bCs/>
          <w:color w:val="000000"/>
          <w:lang w:bidi="ru-RU"/>
        </w:rPr>
        <w:t>аукционной документации</w:t>
      </w:r>
      <w:r w:rsidRPr="00C95B87">
        <w:rPr>
          <w:bCs/>
          <w:color w:val="000000"/>
          <w:lang w:bidi="ru-RU"/>
        </w:rPr>
        <w:t xml:space="preserve"> о проведении аукциона и аукционной документации указан по каждому </w:t>
      </w:r>
      <w:r w:rsidR="00FA54AB" w:rsidRPr="00C95B87">
        <w:rPr>
          <w:bCs/>
          <w:color w:val="000000"/>
          <w:lang w:bidi="ru-RU"/>
        </w:rPr>
        <w:t>Л</w:t>
      </w:r>
      <w:r w:rsidRPr="00C95B87">
        <w:rPr>
          <w:bCs/>
          <w:color w:val="000000"/>
          <w:lang w:bidi="ru-RU"/>
        </w:rPr>
        <w:t>оту.</w:t>
      </w:r>
    </w:p>
    <w:p w:rsidR="0023207D" w:rsidRPr="00F916B0" w:rsidRDefault="0023207D" w:rsidP="00F06752">
      <w:pPr>
        <w:widowControl w:val="0"/>
        <w:ind w:left="-284" w:firstLine="709"/>
        <w:jc w:val="both"/>
        <w:rPr>
          <w:rFonts w:eastAsiaTheme="majorEastAsia"/>
          <w:bCs/>
          <w:lang w:bidi="ru-RU"/>
        </w:rPr>
      </w:pPr>
      <w:r w:rsidRPr="00C95B87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C95B87">
        <w:rPr>
          <w:rFonts w:eastAsiaTheme="majorEastAsia"/>
          <w:bCs/>
          <w:lang w:bidi="ru-RU"/>
        </w:rPr>
        <w:t xml:space="preserve">площадки. </w:t>
      </w:r>
    </w:p>
    <w:p w:rsidR="00F06752" w:rsidRPr="00F916B0" w:rsidRDefault="00F06752" w:rsidP="00F06752">
      <w:pPr>
        <w:widowControl w:val="0"/>
        <w:ind w:left="-284" w:firstLine="709"/>
        <w:jc w:val="both"/>
        <w:rPr>
          <w:rFonts w:eastAsiaTheme="majorEastAsia"/>
          <w:bCs/>
          <w:lang w:bidi="ru-RU"/>
        </w:rPr>
      </w:pPr>
    </w:p>
    <w:p w:rsidR="002976D9" w:rsidRDefault="002976D9" w:rsidP="00F06752">
      <w:pPr>
        <w:widowControl w:val="0"/>
        <w:ind w:left="284" w:right="-567" w:firstLine="709"/>
        <w:jc w:val="both"/>
        <w:rPr>
          <w:b/>
          <w:bCs/>
          <w:lang w:bidi="ru-RU"/>
        </w:rPr>
      </w:pPr>
    </w:p>
    <w:p w:rsidR="002976D9" w:rsidRDefault="002976D9" w:rsidP="00F06752">
      <w:pPr>
        <w:widowControl w:val="0"/>
        <w:ind w:left="284" w:right="-567" w:firstLine="709"/>
        <w:jc w:val="both"/>
        <w:rPr>
          <w:b/>
          <w:bCs/>
          <w:lang w:bidi="ru-RU"/>
        </w:rPr>
      </w:pP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b/>
          <w:bCs/>
          <w:lang w:bidi="ru-RU"/>
        </w:rPr>
      </w:pPr>
      <w:r w:rsidRPr="00C95B87">
        <w:rPr>
          <w:b/>
          <w:bCs/>
          <w:lang w:bidi="ru-RU"/>
        </w:rPr>
        <w:lastRenderedPageBreak/>
        <w:t xml:space="preserve">Задаток перечисляется на реквизиты Оператора электронной площадки </w:t>
      </w:r>
      <w:r w:rsidRPr="0095709C">
        <w:rPr>
          <w:b/>
          <w:bCs/>
          <w:lang w:bidi="ru-RU"/>
        </w:rPr>
        <w:t>(</w:t>
      </w:r>
      <w:hyperlink r:id="rId13" w:history="1">
        <w:r w:rsidRPr="0095709C">
          <w:rPr>
            <w:rStyle w:val="a4"/>
            <w:b/>
            <w:bCs/>
            <w:color w:val="auto"/>
            <w:u w:val="none"/>
            <w:lang w:bidi="ru-RU"/>
          </w:rPr>
          <w:t>http://utp.sberbank-ast.ru/AP/Notice/653/Requisites</w:t>
        </w:r>
      </w:hyperlink>
      <w:r w:rsidRPr="0095709C">
        <w:rPr>
          <w:b/>
          <w:bCs/>
          <w:lang w:bidi="ru-RU"/>
        </w:rPr>
        <w:t>).</w:t>
      </w:r>
    </w:p>
    <w:p w:rsidR="00953995" w:rsidRPr="00F06752" w:rsidRDefault="0023207D" w:rsidP="00F06752">
      <w:pPr>
        <w:ind w:left="284" w:right="-567" w:firstLine="709"/>
        <w:jc w:val="both"/>
        <w:rPr>
          <w:b/>
        </w:rPr>
      </w:pPr>
      <w:r w:rsidRPr="00C95B87">
        <w:rPr>
          <w:b/>
        </w:rPr>
        <w:t xml:space="preserve">Назначение платежа – задаток для участия в электронном аукционе </w:t>
      </w:r>
      <w:r w:rsidR="00ED3E6A">
        <w:rPr>
          <w:b/>
        </w:rPr>
        <w:t>15</w:t>
      </w:r>
      <w:r w:rsidR="00EE2476" w:rsidRPr="006021B2">
        <w:rPr>
          <w:b/>
        </w:rPr>
        <w:t>.</w:t>
      </w:r>
      <w:r w:rsidR="006021B2" w:rsidRPr="006021B2">
        <w:rPr>
          <w:b/>
        </w:rPr>
        <w:t>0</w:t>
      </w:r>
      <w:r w:rsidR="00ED3E6A">
        <w:rPr>
          <w:b/>
        </w:rPr>
        <w:t>6</w:t>
      </w:r>
      <w:r w:rsidR="00EE2476" w:rsidRPr="006021B2">
        <w:rPr>
          <w:b/>
        </w:rPr>
        <w:t>.202</w:t>
      </w:r>
      <w:r w:rsidR="006021B2" w:rsidRPr="006021B2">
        <w:rPr>
          <w:b/>
        </w:rPr>
        <w:t>2</w:t>
      </w:r>
      <w:r w:rsidRPr="00BF7E0E">
        <w:rPr>
          <w:b/>
        </w:rPr>
        <w:br/>
      </w:r>
      <w:r w:rsidRPr="00BF7E0E">
        <w:t xml:space="preserve">по </w:t>
      </w:r>
      <w:r w:rsidR="00953995" w:rsidRPr="00BF7E0E">
        <w:t xml:space="preserve">ЛОТу </w:t>
      </w:r>
      <w:r w:rsidRPr="00BF7E0E">
        <w:t>№</w:t>
      </w:r>
      <w:r w:rsidR="00E25BAC" w:rsidRPr="00BF7E0E">
        <w:t xml:space="preserve"> 1</w:t>
      </w:r>
      <w:r w:rsidRPr="00BF7E0E">
        <w:t xml:space="preserve"> </w:t>
      </w:r>
      <w:r w:rsidR="00953995" w:rsidRPr="00BF7E0E">
        <w:t xml:space="preserve">– рекламная конструкция № </w:t>
      </w:r>
      <w:r w:rsidR="00F62257">
        <w:t>62</w:t>
      </w:r>
      <w:r w:rsidR="00953995" w:rsidRPr="00BF7E0E">
        <w:t>;</w:t>
      </w:r>
    </w:p>
    <w:p w:rsidR="00953995" w:rsidRDefault="00953995" w:rsidP="00F06752">
      <w:pPr>
        <w:ind w:left="284"/>
        <w:jc w:val="both"/>
      </w:pPr>
      <w:r>
        <w:t xml:space="preserve">по ЛОТу № 2 – рекламная конструкция № </w:t>
      </w:r>
      <w:r w:rsidR="00F62257">
        <w:t>6</w:t>
      </w:r>
      <w:r>
        <w:t>3;</w:t>
      </w:r>
    </w:p>
    <w:p w:rsidR="0023207D" w:rsidRDefault="00953995" w:rsidP="00F06752">
      <w:pPr>
        <w:ind w:left="284"/>
        <w:jc w:val="both"/>
        <w:rPr>
          <w:b/>
        </w:rPr>
      </w:pPr>
      <w:r w:rsidRPr="00953995">
        <w:t>по ЛОТ</w:t>
      </w:r>
      <w:r>
        <w:t>у</w:t>
      </w:r>
      <w:r w:rsidRPr="00953995">
        <w:t xml:space="preserve"> № </w:t>
      </w:r>
      <w:r>
        <w:t>3</w:t>
      </w:r>
      <w:r w:rsidRPr="00953995">
        <w:t xml:space="preserve"> </w:t>
      </w:r>
      <w:r>
        <w:t xml:space="preserve">– рекламная конструкция № </w:t>
      </w:r>
      <w:r w:rsidR="00F62257">
        <w:t>6</w:t>
      </w:r>
      <w:r>
        <w:t>4;</w:t>
      </w:r>
      <w:r w:rsidR="0023207D" w:rsidRPr="00C95B87">
        <w:rPr>
          <w:b/>
        </w:rPr>
        <w:t xml:space="preserve"> </w:t>
      </w:r>
    </w:p>
    <w:p w:rsidR="00370E13" w:rsidRPr="00C95B87" w:rsidRDefault="00953995" w:rsidP="00F06752">
      <w:pPr>
        <w:ind w:left="284"/>
        <w:jc w:val="both"/>
      </w:pPr>
      <w:r w:rsidRPr="00953995">
        <w:t>по ЛОТ</w:t>
      </w:r>
      <w:r>
        <w:t>у</w:t>
      </w:r>
      <w:r w:rsidRPr="00953995">
        <w:t xml:space="preserve"> № </w:t>
      </w:r>
      <w:r>
        <w:t>4</w:t>
      </w:r>
      <w:r w:rsidRPr="00953995">
        <w:t xml:space="preserve"> </w:t>
      </w:r>
      <w:r w:rsidR="00F62257">
        <w:t>– рекламная конструкция № 65</w:t>
      </w:r>
      <w:r w:rsidR="00370E13">
        <w:t>.</w:t>
      </w:r>
    </w:p>
    <w:p w:rsidR="001223CA" w:rsidRDefault="001223CA" w:rsidP="00F06752">
      <w:pPr>
        <w:pStyle w:val="16"/>
        <w:widowControl w:val="0"/>
        <w:ind w:left="-284" w:firstLine="142"/>
        <w:jc w:val="both"/>
        <w:rPr>
          <w:b/>
          <w:sz w:val="24"/>
          <w:szCs w:val="24"/>
        </w:rPr>
      </w:pPr>
    </w:p>
    <w:p w:rsidR="00F06752" w:rsidRPr="00F916B0" w:rsidRDefault="0023207D" w:rsidP="00F06752">
      <w:pPr>
        <w:pStyle w:val="16"/>
        <w:widowControl w:val="0"/>
        <w:ind w:left="284" w:firstLine="709"/>
        <w:jc w:val="both"/>
        <w:rPr>
          <w:b/>
          <w:sz w:val="24"/>
          <w:szCs w:val="24"/>
        </w:rPr>
      </w:pPr>
      <w:r w:rsidRPr="00BF7E0E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BF7E0E">
        <w:rPr>
          <w:rFonts w:eastAsia="Calibri"/>
          <w:b/>
          <w:sz w:val="24"/>
          <w:szCs w:val="24"/>
        </w:rPr>
        <w:t>Оператора</w:t>
      </w:r>
      <w:r w:rsidRPr="00BF7E0E">
        <w:rPr>
          <w:b/>
          <w:sz w:val="24"/>
          <w:szCs w:val="24"/>
        </w:rPr>
        <w:t xml:space="preserve">: </w:t>
      </w:r>
    </w:p>
    <w:p w:rsidR="0023207D" w:rsidRPr="00C95B87" w:rsidRDefault="0023207D" w:rsidP="00F06752">
      <w:pPr>
        <w:pStyle w:val="16"/>
        <w:widowControl w:val="0"/>
        <w:ind w:left="284"/>
        <w:jc w:val="both"/>
        <w:rPr>
          <w:sz w:val="24"/>
          <w:szCs w:val="24"/>
        </w:rPr>
      </w:pPr>
      <w:r w:rsidRPr="00BF7E0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F7E0E" w:rsidRPr="00BF7E0E">
        <w:rPr>
          <w:rFonts w:eastAsiaTheme="majorEastAsia"/>
          <w:bCs/>
          <w:sz w:val="24"/>
          <w:szCs w:val="24"/>
          <w:lang w:bidi="ru-RU"/>
        </w:rPr>
        <w:t>8</w:t>
      </w:r>
      <w:r w:rsidR="0095709C">
        <w:rPr>
          <w:rFonts w:eastAsiaTheme="majorEastAsia"/>
          <w:bCs/>
          <w:sz w:val="24"/>
          <w:szCs w:val="24"/>
          <w:lang w:bidi="ru-RU"/>
        </w:rPr>
        <w:t xml:space="preserve">:00 </w:t>
      </w:r>
      <w:r w:rsidR="002976D9">
        <w:rPr>
          <w:rFonts w:eastAsiaTheme="majorEastAsia"/>
          <w:bCs/>
          <w:sz w:val="24"/>
          <w:szCs w:val="24"/>
          <w:lang w:bidi="ru-RU"/>
        </w:rPr>
        <w:t>13</w:t>
      </w:r>
      <w:r w:rsidR="006021B2" w:rsidRPr="006021B2">
        <w:rPr>
          <w:rFonts w:eastAsiaTheme="majorEastAsia"/>
          <w:bCs/>
          <w:sz w:val="24"/>
          <w:szCs w:val="24"/>
          <w:lang w:bidi="ru-RU"/>
        </w:rPr>
        <w:t>.0</w:t>
      </w:r>
      <w:r w:rsidR="002976D9">
        <w:rPr>
          <w:rFonts w:eastAsiaTheme="majorEastAsia"/>
          <w:bCs/>
          <w:sz w:val="24"/>
          <w:szCs w:val="24"/>
          <w:lang w:bidi="ru-RU"/>
        </w:rPr>
        <w:t>5</w:t>
      </w:r>
      <w:r w:rsidR="006021B2" w:rsidRPr="006021B2">
        <w:rPr>
          <w:rFonts w:eastAsiaTheme="majorEastAsia"/>
          <w:bCs/>
          <w:sz w:val="24"/>
          <w:szCs w:val="24"/>
          <w:lang w:bidi="ru-RU"/>
        </w:rPr>
        <w:t>.2022</w:t>
      </w:r>
      <w:r w:rsidR="0095709C" w:rsidRPr="006021B2">
        <w:rPr>
          <w:rFonts w:eastAsiaTheme="majorEastAsia"/>
          <w:bCs/>
          <w:sz w:val="24"/>
          <w:szCs w:val="24"/>
          <w:lang w:bidi="ru-RU"/>
        </w:rPr>
        <w:t xml:space="preserve"> до 17:</w:t>
      </w:r>
      <w:r w:rsidR="00BF7E0E" w:rsidRPr="006021B2">
        <w:rPr>
          <w:rFonts w:eastAsiaTheme="majorEastAsia"/>
          <w:bCs/>
          <w:sz w:val="24"/>
          <w:szCs w:val="24"/>
          <w:lang w:bidi="ru-RU"/>
        </w:rPr>
        <w:t xml:space="preserve">00 </w:t>
      </w:r>
      <w:r w:rsidR="00ED3E6A">
        <w:rPr>
          <w:rFonts w:eastAsiaTheme="majorEastAsia"/>
          <w:bCs/>
          <w:sz w:val="24"/>
          <w:szCs w:val="24"/>
          <w:lang w:bidi="ru-RU"/>
        </w:rPr>
        <w:t>11</w:t>
      </w:r>
      <w:r w:rsidR="006021B2" w:rsidRPr="006021B2">
        <w:rPr>
          <w:rFonts w:eastAsiaTheme="majorEastAsia"/>
          <w:bCs/>
          <w:sz w:val="24"/>
          <w:szCs w:val="24"/>
          <w:lang w:bidi="ru-RU"/>
        </w:rPr>
        <w:t>.0</w:t>
      </w:r>
      <w:r w:rsidR="00ED3E6A">
        <w:rPr>
          <w:rFonts w:eastAsiaTheme="majorEastAsia"/>
          <w:bCs/>
          <w:sz w:val="24"/>
          <w:szCs w:val="24"/>
          <w:lang w:bidi="ru-RU"/>
        </w:rPr>
        <w:t>6</w:t>
      </w:r>
      <w:r w:rsidR="006021B2" w:rsidRPr="006021B2">
        <w:rPr>
          <w:rFonts w:eastAsiaTheme="majorEastAsia"/>
          <w:bCs/>
          <w:sz w:val="24"/>
          <w:szCs w:val="24"/>
          <w:lang w:bidi="ru-RU"/>
        </w:rPr>
        <w:t>.2022</w:t>
      </w:r>
      <w:r w:rsidRPr="006021B2">
        <w:rPr>
          <w:rFonts w:eastAsiaTheme="majorEastAsia"/>
          <w:bCs/>
          <w:sz w:val="24"/>
          <w:szCs w:val="24"/>
          <w:lang w:bidi="ru-RU"/>
        </w:rPr>
        <w:t>.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color w:val="000000"/>
          <w:lang w:bidi="ru-RU"/>
        </w:rPr>
      </w:pPr>
      <w:r w:rsidRPr="00C95B87">
        <w:rPr>
          <w:lang w:bidi="ru-RU"/>
        </w:rPr>
        <w:t xml:space="preserve">Задаток победителя аукциона (или единственного участника аукциона, признанного победителем аукциона) засчитывается </w:t>
      </w:r>
      <w:r w:rsidRPr="00C95B87">
        <w:rPr>
          <w:color w:val="000000"/>
          <w:lang w:bidi="ru-RU"/>
        </w:rPr>
        <w:t xml:space="preserve">в </w:t>
      </w:r>
      <w:r w:rsidRPr="00D0106C">
        <w:rPr>
          <w:color w:val="000000"/>
          <w:lang w:bidi="ru-RU"/>
        </w:rPr>
        <w:t>счет обеспечительного</w:t>
      </w:r>
      <w:r w:rsidRPr="00C95B87">
        <w:rPr>
          <w:color w:val="000000"/>
          <w:lang w:bidi="ru-RU"/>
        </w:rPr>
        <w:t xml:space="preserve"> платежа по договору.</w:t>
      </w:r>
    </w:p>
    <w:p w:rsidR="001223CA" w:rsidRDefault="001223CA" w:rsidP="00F06752">
      <w:pPr>
        <w:widowControl w:val="0"/>
        <w:ind w:left="-284" w:firstLine="142"/>
        <w:jc w:val="both"/>
        <w:rPr>
          <w:u w:val="single"/>
          <w:lang w:bidi="ru-RU"/>
        </w:rPr>
      </w:pPr>
    </w:p>
    <w:p w:rsidR="0023207D" w:rsidRPr="00C95B87" w:rsidRDefault="0023207D" w:rsidP="00F06752">
      <w:pPr>
        <w:widowControl w:val="0"/>
        <w:ind w:left="-284" w:firstLine="1277"/>
        <w:jc w:val="both"/>
        <w:rPr>
          <w:u w:val="single"/>
          <w:lang w:bidi="ru-RU"/>
        </w:rPr>
      </w:pPr>
      <w:r w:rsidRPr="00C95B87">
        <w:rPr>
          <w:u w:val="single"/>
          <w:lang w:bidi="ru-RU"/>
        </w:rPr>
        <w:t>Порядок возврата задатка: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lang w:bidi="ru-RU"/>
        </w:rPr>
      </w:pPr>
      <w:r w:rsidRPr="00C95B87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 (или единственного участника аукциона, признанного победителем аукциона).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lang w:bidi="ru-RU"/>
        </w:rPr>
      </w:pPr>
      <w:r w:rsidRPr="00C95B87"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23207D" w:rsidRPr="00C95B87" w:rsidRDefault="0023207D" w:rsidP="00F06752">
      <w:pPr>
        <w:widowControl w:val="0"/>
        <w:ind w:left="284" w:right="-567" w:firstLine="709"/>
        <w:jc w:val="both"/>
        <w:rPr>
          <w:shd w:val="clear" w:color="auto" w:fill="FFFFFF"/>
        </w:rPr>
      </w:pPr>
      <w:r w:rsidRPr="00C95B87">
        <w:rPr>
          <w:shd w:val="clear" w:color="auto" w:fill="FFFFFF"/>
        </w:rPr>
        <w:t>При уклонении победителя аукциона (или единственного участника аукциона, признанного победителем аукциона) от заключения в установленный срок договора денежные средства, внесенные им в качестве задатка, не возвращаются.</w:t>
      </w:r>
    </w:p>
    <w:p w:rsidR="0023207D" w:rsidRPr="00C95B87" w:rsidRDefault="0023207D" w:rsidP="00F06752">
      <w:pPr>
        <w:widowControl w:val="0"/>
        <w:ind w:left="-284" w:firstLine="142"/>
        <w:jc w:val="both"/>
        <w:rPr>
          <w:shd w:val="clear" w:color="auto" w:fill="FFFFFF"/>
        </w:rPr>
      </w:pPr>
    </w:p>
    <w:p w:rsidR="0023207D" w:rsidRDefault="0023207D" w:rsidP="00376C21">
      <w:pPr>
        <w:tabs>
          <w:tab w:val="center" w:pos="5076"/>
        </w:tabs>
        <w:ind w:left="-284" w:right="-567" w:firstLine="142"/>
        <w:jc w:val="center"/>
        <w:rPr>
          <w:b/>
          <w:bCs/>
        </w:rPr>
      </w:pPr>
      <w:r w:rsidRPr="00C95B87">
        <w:rPr>
          <w:b/>
          <w:bCs/>
        </w:rPr>
        <w:t xml:space="preserve">Требования к участникам аукциона, к содержанию и составу заявки на участие </w:t>
      </w:r>
      <w:r w:rsidRPr="00C95B87">
        <w:rPr>
          <w:b/>
          <w:bCs/>
        </w:rPr>
        <w:br/>
        <w:t>в аукционе, прилагаемым к заявке документам, инструкция по заполнению заявки</w:t>
      </w:r>
    </w:p>
    <w:p w:rsidR="00F62257" w:rsidRPr="00C95B87" w:rsidRDefault="00F62257" w:rsidP="00F06752">
      <w:pPr>
        <w:tabs>
          <w:tab w:val="center" w:pos="5076"/>
        </w:tabs>
        <w:ind w:left="-284" w:firstLine="142"/>
        <w:jc w:val="center"/>
        <w:rPr>
          <w:b/>
          <w:bCs/>
        </w:rPr>
      </w:pPr>
    </w:p>
    <w:p w:rsidR="0023207D" w:rsidRPr="00C95B87" w:rsidRDefault="00376C21" w:rsidP="00376C21">
      <w:pPr>
        <w:autoSpaceDE w:val="0"/>
        <w:autoSpaceDN w:val="0"/>
        <w:adjustRightInd w:val="0"/>
        <w:ind w:left="-284" w:right="-567" w:firstLine="710"/>
        <w:jc w:val="both"/>
      </w:pPr>
      <w:r w:rsidRPr="00376C21">
        <w:t xml:space="preserve">         </w:t>
      </w:r>
      <w:r w:rsidR="0023207D" w:rsidRPr="00C95B87">
        <w:t xml:space="preserve">Участниками аукциона могут быть физические и юридические лица. </w:t>
      </w:r>
    </w:p>
    <w:p w:rsidR="0068423B" w:rsidRDefault="0068423B" w:rsidP="00376C21">
      <w:pPr>
        <w:pStyle w:val="western"/>
        <w:spacing w:before="0" w:beforeAutospacing="0" w:after="0" w:afterAutospacing="0"/>
        <w:ind w:left="284" w:right="-567" w:firstLine="710"/>
        <w:jc w:val="both"/>
        <w:rPr>
          <w:bCs/>
        </w:rPr>
      </w:pPr>
      <w:r w:rsidRPr="0068423B">
        <w:rPr>
          <w:bCs/>
        </w:rPr>
        <w:t xml:space="preserve">Заявка на участие в аукционе подается в срок и по форме, </w:t>
      </w:r>
      <w:proofErr w:type="gramStart"/>
      <w:r w:rsidRPr="0068423B">
        <w:rPr>
          <w:bCs/>
        </w:rPr>
        <w:t>которые</w:t>
      </w:r>
      <w:proofErr w:type="gramEnd"/>
      <w:r w:rsidRPr="0068423B">
        <w:rPr>
          <w:bCs/>
        </w:rPr>
        <w:t xml:space="preserve"> установлены настоящей</w:t>
      </w:r>
      <w:r w:rsidR="00F62257">
        <w:rPr>
          <w:bCs/>
        </w:rPr>
        <w:t xml:space="preserve"> аукционной</w:t>
      </w:r>
      <w:r w:rsidRPr="0068423B">
        <w:rPr>
          <w:bCs/>
        </w:rPr>
        <w:t xml:space="preserve"> документацией. Подача заявки на участие в аукционе является акцептом оферты в соответствии со ст. 438 Гражданского кодекса РФ.</w:t>
      </w:r>
    </w:p>
    <w:p w:rsidR="0023207D" w:rsidRPr="00C95B87" w:rsidRDefault="00376C21" w:rsidP="00376C21">
      <w:pPr>
        <w:pStyle w:val="western"/>
        <w:spacing w:before="0" w:beforeAutospacing="0" w:after="0" w:afterAutospacing="0"/>
        <w:ind w:left="-284" w:right="-567" w:firstLine="710"/>
        <w:jc w:val="both"/>
      </w:pPr>
      <w:r w:rsidRPr="00376C21">
        <w:rPr>
          <w:bCs/>
        </w:rPr>
        <w:t xml:space="preserve">          </w:t>
      </w:r>
      <w:r w:rsidR="0023207D" w:rsidRPr="00C95B87">
        <w:rPr>
          <w:bCs/>
        </w:rPr>
        <w:t>К участникам аукциона устанавливаются следующие требования:</w:t>
      </w:r>
      <w:r w:rsidR="0023207D" w:rsidRPr="00C95B87">
        <w:t xml:space="preserve"> </w:t>
      </w:r>
    </w:p>
    <w:p w:rsidR="0023207D" w:rsidRPr="00952354" w:rsidRDefault="0023207D" w:rsidP="00376C21">
      <w:pPr>
        <w:pStyle w:val="western"/>
        <w:spacing w:before="0" w:beforeAutospacing="0" w:after="0" w:afterAutospacing="0"/>
        <w:ind w:left="284" w:right="-567" w:firstLine="709"/>
        <w:jc w:val="both"/>
        <w:rPr>
          <w:b/>
        </w:rPr>
      </w:pPr>
      <w:r w:rsidRPr="00952354">
        <w:rPr>
          <w:b/>
        </w:rPr>
        <w:t>юридические лица:</w:t>
      </w:r>
    </w:p>
    <w:p w:rsidR="0023207D" w:rsidRPr="00952354" w:rsidRDefault="00376C21" w:rsidP="00376C21">
      <w:pPr>
        <w:pStyle w:val="western"/>
        <w:spacing w:before="0" w:beforeAutospacing="0" w:after="0" w:afterAutospacing="0"/>
        <w:ind w:left="284" w:right="-567" w:firstLine="142"/>
        <w:jc w:val="both"/>
      </w:pPr>
      <w:r w:rsidRPr="00376C21">
        <w:t xml:space="preserve">          </w:t>
      </w:r>
      <w:r w:rsidR="0023207D" w:rsidRPr="00952354">
        <w:t>- отсутствие процедуры ликвидации и/или отсутствие решения арбитражного суда о признании юридического лица банкротом;</w:t>
      </w:r>
    </w:p>
    <w:p w:rsidR="0023207D" w:rsidRPr="00952354" w:rsidRDefault="00376C21" w:rsidP="00376C21">
      <w:pPr>
        <w:pStyle w:val="western"/>
        <w:spacing w:before="0" w:beforeAutospacing="0" w:after="0" w:afterAutospacing="0"/>
        <w:ind w:left="284" w:right="-567" w:firstLine="142"/>
        <w:jc w:val="both"/>
      </w:pPr>
      <w:r w:rsidRPr="00376C21">
        <w:t xml:space="preserve">          </w:t>
      </w:r>
      <w:r w:rsidR="0023207D"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376C21">
      <w:pPr>
        <w:pStyle w:val="western"/>
        <w:spacing w:before="0" w:beforeAutospacing="0" w:after="0" w:afterAutospacing="0"/>
        <w:ind w:left="284" w:right="-567" w:firstLine="709"/>
        <w:jc w:val="both"/>
        <w:rPr>
          <w:b/>
        </w:rPr>
      </w:pPr>
      <w:r w:rsidRPr="00952354">
        <w:rPr>
          <w:b/>
        </w:rPr>
        <w:t>физические лица, имеющие статус индивидуального предпринимателя (далее -</w:t>
      </w:r>
      <w:r w:rsidRPr="00952354">
        <w:t xml:space="preserve"> </w:t>
      </w:r>
      <w:r w:rsidRPr="00952354">
        <w:rPr>
          <w:b/>
        </w:rPr>
        <w:t>индивидуальные предприниматели):</w:t>
      </w:r>
    </w:p>
    <w:p w:rsidR="0023207D" w:rsidRPr="00952354" w:rsidRDefault="0023207D" w:rsidP="00376C21">
      <w:pPr>
        <w:pStyle w:val="western"/>
        <w:spacing w:before="0" w:beforeAutospacing="0" w:after="0" w:afterAutospacing="0"/>
        <w:ind w:left="284" w:right="-567" w:firstLine="709"/>
        <w:jc w:val="both"/>
      </w:pPr>
      <w:r w:rsidRPr="00952354">
        <w:t>- отсутствие решения арбитражного суда о признании индивидуального предпринимателя  банкротом;</w:t>
      </w:r>
    </w:p>
    <w:p w:rsidR="0023207D" w:rsidRPr="00952354" w:rsidRDefault="00376C21" w:rsidP="00376C21">
      <w:pPr>
        <w:pStyle w:val="western"/>
        <w:spacing w:before="0" w:beforeAutospacing="0" w:after="0" w:afterAutospacing="0"/>
        <w:ind w:left="284" w:right="-567" w:firstLine="567"/>
        <w:jc w:val="both"/>
      </w:pPr>
      <w:r w:rsidRPr="00376C21">
        <w:t xml:space="preserve">  </w:t>
      </w:r>
      <w:r w:rsidR="0023207D" w:rsidRPr="00952354">
        <w:t>- отсутствие применения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заявки.</w:t>
      </w:r>
    </w:p>
    <w:p w:rsidR="0023207D" w:rsidRPr="00952354" w:rsidRDefault="0023207D" w:rsidP="00376C21">
      <w:pPr>
        <w:pStyle w:val="western"/>
        <w:spacing w:before="0" w:beforeAutospacing="0" w:after="0" w:afterAutospacing="0"/>
        <w:ind w:left="284" w:right="-567" w:firstLine="710"/>
        <w:jc w:val="both"/>
        <w:rPr>
          <w:b/>
        </w:rPr>
      </w:pPr>
      <w:r w:rsidRPr="00952354">
        <w:rPr>
          <w:b/>
        </w:rPr>
        <w:t>физические лица, не имеющие статус индивидуального предпринимателя (далее –</w:t>
      </w:r>
      <w:r w:rsidRPr="00952354">
        <w:t xml:space="preserve"> </w:t>
      </w:r>
      <w:r w:rsidRPr="00952354">
        <w:rPr>
          <w:b/>
        </w:rPr>
        <w:t>физические лица):</w:t>
      </w:r>
    </w:p>
    <w:p w:rsidR="009D1F7A" w:rsidRPr="002976D9" w:rsidRDefault="0023207D" w:rsidP="002976D9">
      <w:pPr>
        <w:pStyle w:val="western"/>
        <w:spacing w:before="0" w:beforeAutospacing="0" w:after="0" w:afterAutospacing="0"/>
        <w:ind w:left="993" w:right="-567"/>
        <w:jc w:val="both"/>
      </w:pPr>
      <w:r w:rsidRPr="00952354">
        <w:t>- отсутствие решения арбитражного суда о призн</w:t>
      </w:r>
      <w:r w:rsidR="00D30615" w:rsidRPr="00952354">
        <w:t>ании физического лица банкротом.</w:t>
      </w:r>
    </w:p>
    <w:p w:rsidR="0023207D" w:rsidRPr="00C95B87" w:rsidRDefault="0023207D" w:rsidP="009D1F7A">
      <w:pPr>
        <w:pStyle w:val="afb"/>
        <w:widowControl w:val="0"/>
        <w:ind w:left="-284" w:right="-567" w:firstLine="568"/>
        <w:jc w:val="both"/>
        <w:rPr>
          <w:rFonts w:eastAsia="Courier New"/>
          <w:lang w:bidi="ru-RU"/>
        </w:rPr>
      </w:pPr>
      <w:r w:rsidRPr="00C95B87">
        <w:rPr>
          <w:rFonts w:eastAsia="Courier New"/>
          <w:lang w:eastAsia="ru-RU" w:bidi="ru-RU"/>
        </w:rPr>
        <w:t>Для участия в аукционе претенденты подают заявку</w:t>
      </w:r>
      <w:r w:rsidRPr="00C95B87">
        <w:rPr>
          <w:rFonts w:eastAsia="Courier New"/>
          <w:lang w:bidi="ru-RU"/>
        </w:rPr>
        <w:t xml:space="preserve">. </w:t>
      </w:r>
    </w:p>
    <w:p w:rsidR="009D554B" w:rsidRDefault="00376C21" w:rsidP="009D1F7A">
      <w:pPr>
        <w:tabs>
          <w:tab w:val="center" w:pos="5076"/>
        </w:tabs>
        <w:ind w:left="-284"/>
        <w:jc w:val="both"/>
      </w:pPr>
      <w:r>
        <w:t xml:space="preserve">         </w:t>
      </w:r>
      <w:r w:rsidR="00952354" w:rsidRPr="00952354">
        <w:t xml:space="preserve">Подача заявки на участие осуществляется </w:t>
      </w:r>
      <w:r w:rsidR="00112D29" w:rsidRPr="00C95B87">
        <w:rPr>
          <w:rFonts w:eastAsia="Courier New"/>
          <w:lang w:eastAsia="ru-RU" w:bidi="ru-RU"/>
        </w:rPr>
        <w:t>зарегистрированным в торговой секции, из личного кабинета</w:t>
      </w:r>
      <w:r w:rsidR="00112D29" w:rsidRPr="00952354">
        <w:t xml:space="preserve"> </w:t>
      </w:r>
      <w:r w:rsidR="00952354" w:rsidRPr="00952354">
        <w:t>только посредством интерфейса универсальной торговой платформы АО «Сбербанк-АСТ» торговой секции «Приватизация, аренда и продажа прав» из личного кабинета претендента</w:t>
      </w:r>
      <w:r w:rsidR="00112D29" w:rsidRPr="00112D29">
        <w:rPr>
          <w:rFonts w:eastAsia="Courier New"/>
          <w:lang w:eastAsia="ru-RU" w:bidi="ru-RU"/>
        </w:rPr>
        <w:t xml:space="preserve"> </w:t>
      </w:r>
      <w:r w:rsidR="00112D29" w:rsidRPr="00C95B87">
        <w:rPr>
          <w:rFonts w:eastAsia="Courier New"/>
          <w:lang w:eastAsia="ru-RU" w:bidi="ru-RU"/>
        </w:rPr>
        <w:t xml:space="preserve">отдельно по каждому лоту в сроки, установленные </w:t>
      </w:r>
      <w:r w:rsidR="009C4704">
        <w:rPr>
          <w:rFonts w:eastAsia="Courier New"/>
          <w:lang w:eastAsia="ru-RU" w:bidi="ru-RU"/>
        </w:rPr>
        <w:t>аукционной документацией</w:t>
      </w:r>
      <w:r w:rsidR="00112D29" w:rsidRPr="00C95B87">
        <w:rPr>
          <w:rFonts w:eastAsia="Courier New"/>
          <w:lang w:eastAsia="ru-RU" w:bidi="ru-RU"/>
        </w:rPr>
        <w:t xml:space="preserve"> о </w:t>
      </w:r>
      <w:r w:rsidR="00112D29" w:rsidRPr="00C95B87">
        <w:rPr>
          <w:rFonts w:eastAsia="Courier New"/>
          <w:lang w:eastAsia="ru-RU" w:bidi="ru-RU"/>
        </w:rPr>
        <w:lastRenderedPageBreak/>
        <w:t>проведен</w:t>
      </w:r>
      <w:proofErr w:type="gramStart"/>
      <w:r w:rsidR="00112D29" w:rsidRPr="00C95B87">
        <w:rPr>
          <w:rFonts w:eastAsia="Courier New"/>
          <w:lang w:eastAsia="ru-RU" w:bidi="ru-RU"/>
        </w:rPr>
        <w:t>ии ау</w:t>
      </w:r>
      <w:proofErr w:type="gramEnd"/>
      <w:r w:rsidR="00112D29" w:rsidRPr="00C95B87">
        <w:rPr>
          <w:rFonts w:eastAsia="Courier New"/>
          <w:lang w:eastAsia="ru-RU" w:bidi="ru-RU"/>
        </w:rPr>
        <w:t>кциона и аукционной документацией</w:t>
      </w:r>
      <w:r w:rsidR="00952354" w:rsidRPr="00952354">
        <w:t>. Необходимо заполнить электронную форму заявки</w:t>
      </w:r>
      <w:r w:rsidR="009D554B">
        <w:t>,</w:t>
      </w:r>
      <w:r w:rsidR="00952354" w:rsidRPr="00952354">
        <w:t xml:space="preserve"> форму </w:t>
      </w:r>
      <w:r w:rsidR="00F62257" w:rsidRPr="00952354">
        <w:t>заявки,</w:t>
      </w:r>
      <w:r w:rsidR="00952354" w:rsidRPr="00952354">
        <w:t xml:space="preserve"> приведенную в Приложении № 1 </w:t>
      </w:r>
      <w:r w:rsidR="009D554B" w:rsidRPr="00952354">
        <w:t>к аукционной документации</w:t>
      </w:r>
      <w:r w:rsidR="00112D29">
        <w:t>.</w:t>
      </w:r>
    </w:p>
    <w:p w:rsidR="00112D29" w:rsidRDefault="00112D29" w:rsidP="009D1F7A">
      <w:pPr>
        <w:tabs>
          <w:tab w:val="center" w:pos="5076"/>
        </w:tabs>
        <w:ind w:left="-284" w:firstLine="568"/>
        <w:jc w:val="both"/>
      </w:pPr>
      <w:r w:rsidRPr="00112D29">
        <w:t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http://www.sberbank-ast.ru/SBCAAuthorizeList.aspx.</w:t>
      </w:r>
    </w:p>
    <w:p w:rsidR="0023207D" w:rsidRPr="00C95B87" w:rsidRDefault="0023207D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C95B87">
        <w:rPr>
          <w:rFonts w:eastAsia="Courier New"/>
          <w:lang w:eastAsia="ru-RU"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</w:t>
      </w:r>
      <w:r w:rsidR="00B60311">
        <w:rPr>
          <w:rFonts w:eastAsia="Courier New"/>
          <w:lang w:eastAsia="ru-RU" w:bidi="ru-RU"/>
        </w:rPr>
        <w:t xml:space="preserve">ловиями аукционной документации, </w:t>
      </w:r>
      <w:r w:rsidR="00B60311" w:rsidRPr="00B60311">
        <w:rPr>
          <w:rFonts w:eastAsia="Courier New"/>
          <w:lang w:eastAsia="ru-RU" w:bidi="ru-RU"/>
        </w:rPr>
        <w:t>с приложением электронных образцов необходимых документов</w:t>
      </w:r>
      <w:r w:rsidR="00B60311">
        <w:rPr>
          <w:rFonts w:eastAsia="Courier New"/>
          <w:lang w:eastAsia="ru-RU" w:bidi="ru-RU"/>
        </w:rPr>
        <w:t>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013E8F">
        <w:t xml:space="preserve">Заполнение заявки осуществляется в соответствии с порядком, определенным регламентом электронной площадки </w:t>
      </w:r>
      <w:r w:rsidR="00F62257" w:rsidRPr="00013E8F">
        <w:t xml:space="preserve">АО </w:t>
      </w:r>
      <w:r w:rsidRPr="00013E8F">
        <w:t>«Сбербанк-АСТ».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C95B87">
        <w:t>Претендент вправе подать только одну заявку на участие в аукционе в отношении каждого лота.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C95B87">
        <w:t>Участие в аукционе возможно при наличии на лицевом счете претендента</w:t>
      </w:r>
      <w:r w:rsidRPr="00C95B87">
        <w:rPr>
          <w:color w:val="FF0000"/>
        </w:rPr>
        <w:t xml:space="preserve"> </w:t>
      </w:r>
      <w:r w:rsidRPr="00C95B87">
        <w:t>денежных средств в размере</w:t>
      </w:r>
      <w:r w:rsidR="00FD216C">
        <w:t xml:space="preserve"> </w:t>
      </w:r>
      <w:r w:rsidRPr="00C95B87">
        <w:t>не менее</w:t>
      </w:r>
      <w:r w:rsidR="00FD216C">
        <w:t xml:space="preserve"> </w:t>
      </w:r>
      <w:r w:rsidRPr="00C95B87">
        <w:t>чем размер задатка на</w:t>
      </w:r>
      <w:r w:rsidR="00FD216C">
        <w:t xml:space="preserve"> </w:t>
      </w:r>
      <w:r w:rsidRPr="00C95B87">
        <w:t xml:space="preserve">участие в аукционе, предусмотренный </w:t>
      </w:r>
      <w:r w:rsidR="009C4704">
        <w:t>аукционной документацией</w:t>
      </w:r>
      <w:r w:rsidRPr="00C95B87">
        <w:t xml:space="preserve"> о проведении аукциона и настоящей аукционной документацией.</w:t>
      </w:r>
    </w:p>
    <w:p w:rsidR="0023207D" w:rsidRPr="00C95B87" w:rsidRDefault="0023207D" w:rsidP="00376C21">
      <w:pPr>
        <w:autoSpaceDE w:val="0"/>
        <w:autoSpaceDN w:val="0"/>
        <w:adjustRightInd w:val="0"/>
        <w:ind w:left="-284" w:firstLine="709"/>
        <w:jc w:val="both"/>
      </w:pPr>
      <w:r w:rsidRPr="00C95B87">
        <w:t>Все документы, прилагаемые к заявке, должны иметь четко читаемый текст.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Заявка не может быть принята Оператором в случае: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а) отсутствия на лицевом счете претендента достаточной суммы денежных средств в размере задатка;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C95B87">
        <w:rPr>
          <w:bCs/>
          <w:color w:val="000000" w:themeColor="text1"/>
        </w:rPr>
        <w:t>лицом</w:t>
      </w:r>
      <w:r w:rsidRPr="00C95B87">
        <w:rPr>
          <w:bCs/>
          <w:color w:val="FF0000"/>
        </w:rPr>
        <w:t xml:space="preserve"> </w:t>
      </w:r>
      <w:r w:rsidRPr="00C95B87">
        <w:rPr>
          <w:bCs/>
        </w:rPr>
        <w:t>не отозвана;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в) подачи заявки по истечении установленного срока подачи заявок;</w:t>
      </w:r>
    </w:p>
    <w:p w:rsidR="0023207D" w:rsidRPr="00C95B87" w:rsidRDefault="0023207D" w:rsidP="00376C21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23207D" w:rsidRPr="00C95B87" w:rsidRDefault="0023207D" w:rsidP="00376C21">
      <w:pPr>
        <w:tabs>
          <w:tab w:val="center" w:pos="284"/>
        </w:tabs>
        <w:ind w:left="-284" w:firstLine="709"/>
        <w:jc w:val="both"/>
        <w:rPr>
          <w:bCs/>
        </w:rPr>
      </w:pPr>
      <w:r w:rsidRPr="00C95B87">
        <w:rPr>
          <w:bCs/>
        </w:rPr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C95B87">
        <w:rPr>
          <w:bCs/>
          <w:color w:val="000000" w:themeColor="text1"/>
        </w:rPr>
        <w:t xml:space="preserve">етендента </w:t>
      </w:r>
      <w:r w:rsidRPr="00C95B87">
        <w:rPr>
          <w:bCs/>
        </w:rPr>
        <w:t>уведомление о регистрации заявки.</w:t>
      </w:r>
    </w:p>
    <w:p w:rsidR="00B60311" w:rsidRPr="00B60311" w:rsidRDefault="00B60311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Заявка (форма которой приведена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B60311" w:rsidRDefault="00B60311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С заявкой претенденты представляют следующие документы:</w:t>
      </w:r>
    </w:p>
    <w:p w:rsidR="00096A91" w:rsidRPr="00C95B87" w:rsidRDefault="00096A91" w:rsidP="00376C21">
      <w:pPr>
        <w:pStyle w:val="afb"/>
        <w:widowControl w:val="0"/>
        <w:ind w:left="-284" w:firstLine="709"/>
        <w:jc w:val="both"/>
        <w:rPr>
          <w:rFonts w:eastAsia="Courier New"/>
          <w:b/>
          <w:lang w:eastAsia="ru-RU" w:bidi="ru-RU"/>
        </w:rPr>
      </w:pPr>
      <w:r w:rsidRPr="00C95B87">
        <w:rPr>
          <w:rFonts w:eastAsia="Courier New"/>
          <w:b/>
          <w:lang w:eastAsia="ru-RU" w:bidi="ru-RU"/>
        </w:rPr>
        <w:t>Юридические лица:</w:t>
      </w:r>
    </w:p>
    <w:p w:rsidR="00096A91" w:rsidRPr="00B60311" w:rsidRDefault="00096A91" w:rsidP="00376C21">
      <w:pPr>
        <w:pStyle w:val="afb"/>
        <w:widowControl w:val="0"/>
        <w:ind w:left="-284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r w:rsidRPr="00B60311">
        <w:rPr>
          <w:rFonts w:eastAsia="Courier New"/>
          <w:lang w:eastAsia="ru-RU" w:bidi="ru-RU"/>
        </w:rPr>
        <w:t xml:space="preserve">документ, подтверждающий полномочия лица на осуществление действий от имени претендента –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– руководитель)). </w:t>
      </w:r>
    </w:p>
    <w:p w:rsidR="009D1F7A" w:rsidRPr="00F916B0" w:rsidRDefault="00096A91" w:rsidP="002976D9">
      <w:pPr>
        <w:widowControl w:val="0"/>
        <w:tabs>
          <w:tab w:val="left" w:pos="993"/>
        </w:tabs>
        <w:ind w:left="-284" w:firstLine="709"/>
        <w:contextualSpacing/>
        <w:jc w:val="both"/>
        <w:rPr>
          <w:rFonts w:eastAsia="Calibri"/>
          <w:lang w:eastAsia="en-US"/>
        </w:rPr>
      </w:pPr>
      <w:r w:rsidRPr="00B60311">
        <w:rPr>
          <w:rFonts w:eastAsia="Courier New"/>
          <w:lang w:eastAsia="ru-RU" w:bidi="ru-RU"/>
        </w:rPr>
        <w:t>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</w:t>
      </w:r>
      <w:r w:rsidR="00F62257">
        <w:rPr>
          <w:rFonts w:eastAsia="Courier New"/>
          <w:lang w:eastAsia="ru-RU" w:bidi="ru-RU"/>
        </w:rPr>
        <w:t xml:space="preserve"> </w:t>
      </w:r>
      <w:r>
        <w:rPr>
          <w:rFonts w:eastAsia="Calibri"/>
          <w:lang w:eastAsia="en-US"/>
        </w:rPr>
        <w:t xml:space="preserve">- </w:t>
      </w:r>
      <w:r w:rsidRPr="00C95B87">
        <w:rPr>
          <w:rFonts w:eastAsia="Calibri"/>
          <w:lang w:eastAsia="en-US"/>
        </w:rPr>
        <w:t xml:space="preserve">учредительные документы юридического лица, заверенные печатью юридического лица, сканированные в формате </w:t>
      </w:r>
      <w:proofErr w:type="spellStart"/>
      <w:r w:rsidRPr="00C95B87">
        <w:rPr>
          <w:rFonts w:eastAsia="Calibri"/>
          <w:lang w:val="en-US" w:eastAsia="en-US"/>
        </w:rPr>
        <w:t>pdf</w:t>
      </w:r>
      <w:proofErr w:type="spellEnd"/>
      <w:r w:rsidRPr="00C95B87">
        <w:rPr>
          <w:rFonts w:eastAsia="Calibri"/>
          <w:lang w:eastAsia="en-US"/>
        </w:rPr>
        <w:t>;</w:t>
      </w:r>
    </w:p>
    <w:p w:rsidR="00096A91" w:rsidRPr="00C95B87" w:rsidRDefault="00096A91" w:rsidP="002976D9">
      <w:pPr>
        <w:tabs>
          <w:tab w:val="left" w:pos="993"/>
        </w:tabs>
        <w:ind w:left="-284" w:firstLine="709"/>
        <w:jc w:val="both"/>
      </w:pPr>
      <w:r w:rsidRPr="00C95B87">
        <w:t xml:space="preserve">- </w:t>
      </w:r>
      <w:r>
        <w:tab/>
      </w:r>
      <w:r w:rsidRPr="00C95B87">
        <w:t>решение об одобрении или о совершении крупной сделки или иной сделки в случае, если требование о необходимости наличия такого решения для указанных сделок установлено законодательством Российской Федерации, учредительными документами юридического лица</w:t>
      </w:r>
      <w:r w:rsidRPr="00C95B87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proofErr w:type="spellStart"/>
      <w:r w:rsidRPr="00C95B87">
        <w:rPr>
          <w:rFonts w:eastAsia="Courier New"/>
          <w:lang w:val="en-US" w:bidi="ru-RU"/>
        </w:rPr>
        <w:t>pdf</w:t>
      </w:r>
      <w:proofErr w:type="spellEnd"/>
      <w:r w:rsidRPr="00C95B87">
        <w:rPr>
          <w:rFonts w:eastAsia="Courier New"/>
          <w:lang w:bidi="ru-RU"/>
        </w:rPr>
        <w:t>)</w:t>
      </w:r>
      <w:r w:rsidRPr="00C95B87">
        <w:t>;</w:t>
      </w:r>
    </w:p>
    <w:p w:rsidR="00096A91" w:rsidRPr="00C95B87" w:rsidRDefault="00096A91" w:rsidP="002976D9">
      <w:pPr>
        <w:tabs>
          <w:tab w:val="left" w:pos="993"/>
        </w:tabs>
        <w:ind w:firstLine="709"/>
        <w:jc w:val="both"/>
      </w:pPr>
      <w:r w:rsidRPr="00C95B87">
        <w:t xml:space="preserve">- </w:t>
      </w:r>
      <w:r>
        <w:tab/>
      </w:r>
      <w:r w:rsidRPr="00C95B87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подписью.</w:t>
      </w:r>
    </w:p>
    <w:p w:rsidR="002976D9" w:rsidRDefault="002976D9" w:rsidP="00096A91">
      <w:pPr>
        <w:widowControl w:val="0"/>
        <w:ind w:firstLine="709"/>
        <w:contextualSpacing/>
        <w:jc w:val="both"/>
        <w:rPr>
          <w:rFonts w:eastAsia="Courier New"/>
          <w:b/>
          <w:lang w:eastAsia="en-US" w:bidi="ru-RU"/>
        </w:rPr>
      </w:pPr>
    </w:p>
    <w:p w:rsidR="00096A91" w:rsidRPr="00C95B87" w:rsidRDefault="00096A91" w:rsidP="00096A91">
      <w:pPr>
        <w:widowControl w:val="0"/>
        <w:ind w:firstLine="709"/>
        <w:contextualSpacing/>
        <w:jc w:val="both"/>
        <w:rPr>
          <w:rFonts w:eastAsia="Courier New"/>
          <w:b/>
          <w:lang w:eastAsia="en-US" w:bidi="ru-RU"/>
        </w:rPr>
      </w:pPr>
      <w:r w:rsidRPr="00C95B87">
        <w:rPr>
          <w:rFonts w:eastAsia="Courier New"/>
          <w:b/>
          <w:lang w:eastAsia="en-US" w:bidi="ru-RU"/>
        </w:rPr>
        <w:lastRenderedPageBreak/>
        <w:t>Индивидуальные предприниматели:</w:t>
      </w:r>
    </w:p>
    <w:p w:rsidR="00096A91" w:rsidRPr="00C95B87" w:rsidRDefault="00096A91" w:rsidP="009D1F7A">
      <w:pPr>
        <w:widowControl w:val="0"/>
        <w:tabs>
          <w:tab w:val="left" w:pos="993"/>
        </w:tabs>
        <w:ind w:left="284"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 xml:space="preserve">- 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предпринимателя), подписанный и сканированный в формате </w:t>
      </w:r>
      <w:proofErr w:type="spellStart"/>
      <w:r w:rsidRPr="00C95B87">
        <w:rPr>
          <w:rFonts w:eastAsia="Courier New"/>
          <w:lang w:eastAsia="en-US" w:bidi="ru-RU"/>
        </w:rPr>
        <w:t>pdf</w:t>
      </w:r>
      <w:proofErr w:type="spellEnd"/>
      <w:r w:rsidRPr="00C95B87">
        <w:rPr>
          <w:rFonts w:eastAsia="Courier New"/>
          <w:lang w:eastAsia="en-US" w:bidi="ru-RU"/>
        </w:rPr>
        <w:t xml:space="preserve">; </w:t>
      </w:r>
    </w:p>
    <w:p w:rsidR="00096A91" w:rsidRPr="00096A91" w:rsidRDefault="00096A91" w:rsidP="009D1F7A">
      <w:pPr>
        <w:widowControl w:val="0"/>
        <w:tabs>
          <w:tab w:val="left" w:pos="993"/>
        </w:tabs>
        <w:ind w:left="284" w:right="-567" w:firstLine="709"/>
        <w:contextualSpacing/>
        <w:jc w:val="both"/>
        <w:rPr>
          <w:rFonts w:eastAsia="Courier New"/>
          <w:lang w:eastAsia="en-US" w:bidi="ru-RU"/>
        </w:rPr>
      </w:pPr>
      <w:r w:rsidRPr="00C95B87">
        <w:rPr>
          <w:rFonts w:eastAsia="Courier New"/>
          <w:lang w:eastAsia="en-US" w:bidi="ru-RU"/>
        </w:rPr>
        <w:t>-</w:t>
      </w:r>
      <w:r>
        <w:rPr>
          <w:rFonts w:eastAsia="Courier New"/>
          <w:lang w:eastAsia="en-US" w:bidi="ru-RU"/>
        </w:rPr>
        <w:tab/>
      </w:r>
      <w:r w:rsidRPr="00C95B87">
        <w:rPr>
          <w:rFonts w:eastAsia="Courier New"/>
          <w:lang w:eastAsia="en-US" w:bidi="ru-RU"/>
        </w:rPr>
        <w:t xml:space="preserve"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Pr="00096A91">
        <w:rPr>
          <w:rFonts w:eastAsia="Courier New"/>
          <w:lang w:eastAsia="en-US" w:bidi="ru-RU"/>
        </w:rPr>
        <w:t>в форме электронного документа, подписанного усиленной квалифицированной электронной подписью;</w:t>
      </w:r>
    </w:p>
    <w:p w:rsidR="00096A91" w:rsidRPr="00096A91" w:rsidRDefault="00096A91" w:rsidP="00096A91">
      <w:pPr>
        <w:pStyle w:val="afb"/>
        <w:widowControl w:val="0"/>
        <w:ind w:left="0" w:firstLine="709"/>
        <w:jc w:val="both"/>
        <w:rPr>
          <w:rFonts w:eastAsia="Courier New"/>
          <w:b/>
          <w:lang w:eastAsia="ru-RU" w:bidi="ru-RU"/>
        </w:rPr>
      </w:pPr>
      <w:r w:rsidRPr="00096A91">
        <w:rPr>
          <w:rFonts w:eastAsia="Courier New"/>
          <w:b/>
          <w:lang w:eastAsia="ru-RU" w:bidi="ru-RU"/>
        </w:rPr>
        <w:t>Физические лица:</w:t>
      </w:r>
    </w:p>
    <w:p w:rsidR="00096A91" w:rsidRPr="00096A91" w:rsidRDefault="00096A9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 xml:space="preserve">- документ, подтверждающий право лица действовать от имени физического лица (в случае, если заявку подает представитель физического лица), подписанный и сканированный в формате </w:t>
      </w:r>
      <w:proofErr w:type="spellStart"/>
      <w:r w:rsidRPr="00096A91">
        <w:rPr>
          <w:rFonts w:eastAsia="Courier New"/>
          <w:lang w:eastAsia="ru-RU" w:bidi="ru-RU"/>
        </w:rPr>
        <w:t>pdf</w:t>
      </w:r>
      <w:proofErr w:type="spellEnd"/>
      <w:r w:rsidRPr="00096A91">
        <w:rPr>
          <w:rFonts w:eastAsia="Courier New"/>
          <w:lang w:eastAsia="ru-RU" w:bidi="ru-RU"/>
        </w:rPr>
        <w:t>;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096A91">
        <w:rPr>
          <w:rFonts w:eastAsia="Courier New"/>
          <w:lang w:eastAsia="ru-RU" w:bidi="ru-RU"/>
        </w:rPr>
        <w:t>Заявки подаются на электронную площадку, начиная с даты начала приема заявок до времени и даты окончания приема заявок, указанных</w:t>
      </w:r>
      <w:r w:rsidRPr="00B60311">
        <w:rPr>
          <w:rFonts w:eastAsia="Courier New"/>
          <w:lang w:eastAsia="ru-RU" w:bidi="ru-RU"/>
        </w:rPr>
        <w:t xml:space="preserve">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62257" w:rsidRPr="009D1F7A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организатору аукциона. 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B60311">
        <w:rPr>
          <w:rFonts w:eastAsia="Courier New"/>
          <w:lang w:eastAsia="ru-RU" w:bidi="ru-RU"/>
        </w:rPr>
        <w:t>у о ее</w:t>
      </w:r>
      <w:proofErr w:type="gramEnd"/>
      <w:r w:rsidRPr="00B60311">
        <w:rPr>
          <w:rFonts w:eastAsia="Courier New"/>
          <w:lang w:eastAsia="ru-RU" w:bidi="ru-RU"/>
        </w:rPr>
        <w:t xml:space="preserve"> поступлении путем направления уведомления.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Изменение заявки допускается только путем подачи претендентом новой заявки в установленные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 xml:space="preserve"> сроки о проведении аукциона, при этом первоначальная заявка должна быть отозвана.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не допускается к участию в аукционе по следующим основаниям: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- представлены не все документы в соответствии с перечнем, указанным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B60311">
        <w:rPr>
          <w:rFonts w:eastAsia="Courier New"/>
          <w:lang w:eastAsia="ru-RU" w:bidi="ru-RU"/>
        </w:rPr>
        <w:t>, или представлены недостоверные сведения;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несоответствие сведений в заявке и документах, представленных претендентом;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- заявка подана лицом, не уполномоченным претендентом на осуществление таких действий;</w:t>
      </w:r>
    </w:p>
    <w:p w:rsidR="00B60311" w:rsidRPr="00B60311" w:rsidRDefault="00F62257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>
        <w:rPr>
          <w:rFonts w:eastAsia="Courier New"/>
          <w:lang w:eastAsia="ru-RU" w:bidi="ru-RU"/>
        </w:rPr>
        <w:t xml:space="preserve">- </w:t>
      </w:r>
      <w:proofErr w:type="spellStart"/>
      <w:r w:rsidR="00B60311" w:rsidRPr="00B60311">
        <w:rPr>
          <w:rFonts w:eastAsia="Courier New"/>
          <w:lang w:eastAsia="ru-RU" w:bidi="ru-RU"/>
        </w:rPr>
        <w:t>непоступление</w:t>
      </w:r>
      <w:proofErr w:type="spellEnd"/>
      <w:r w:rsidR="00B60311" w:rsidRPr="00B60311">
        <w:rPr>
          <w:rFonts w:eastAsia="Courier New"/>
          <w:lang w:eastAsia="ru-RU" w:bidi="ru-RU"/>
        </w:rPr>
        <w:t xml:space="preserve"> суммы задатка для участия в аукционе на счет, в соответствии с Регламентом электронной площадки.</w:t>
      </w:r>
    </w:p>
    <w:p w:rsidR="00B60311" w:rsidRPr="00B60311" w:rsidRDefault="00B60311" w:rsidP="009D1F7A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proofErr w:type="gramStart"/>
      <w:r w:rsidRPr="00B60311">
        <w:rPr>
          <w:rFonts w:eastAsia="Courier New"/>
          <w:lang w:eastAsia="ru-RU" w:bidi="ru-RU"/>
        </w:rPr>
        <w:t>Организатор аукциона, комиссия по подготовке и проведению аукционов (конкурсов) на право заключения договор</w:t>
      </w:r>
      <w:r w:rsidR="00402A4E">
        <w:rPr>
          <w:rFonts w:eastAsia="Courier New"/>
          <w:lang w:eastAsia="ru-RU" w:bidi="ru-RU"/>
        </w:rPr>
        <w:t>а</w:t>
      </w:r>
      <w:r w:rsidRPr="00B60311">
        <w:rPr>
          <w:rFonts w:eastAsia="Courier New"/>
          <w:lang w:eastAsia="ru-RU" w:bidi="ru-RU"/>
        </w:rPr>
        <w:t xml:space="preserve"> на установку и эксплуатацию рекламн</w:t>
      </w:r>
      <w:r w:rsidR="00402A4E">
        <w:rPr>
          <w:rFonts w:eastAsia="Courier New"/>
          <w:lang w:eastAsia="ru-RU" w:bidi="ru-RU"/>
        </w:rPr>
        <w:t>ой</w:t>
      </w:r>
      <w:r w:rsidRPr="00B60311">
        <w:rPr>
          <w:rFonts w:eastAsia="Courier New"/>
          <w:lang w:eastAsia="ru-RU" w:bidi="ru-RU"/>
        </w:rPr>
        <w:t xml:space="preserve"> конструкци</w:t>
      </w:r>
      <w:r w:rsidR="00402A4E">
        <w:rPr>
          <w:rFonts w:eastAsia="Courier New"/>
          <w:lang w:eastAsia="ru-RU" w:bidi="ru-RU"/>
        </w:rPr>
        <w:t>и</w:t>
      </w:r>
      <w:r w:rsidRPr="00B60311">
        <w:rPr>
          <w:rFonts w:eastAsia="Courier New"/>
          <w:lang w:eastAsia="ru-RU" w:bidi="ru-RU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</w:t>
      </w:r>
      <w:proofErr w:type="gramEnd"/>
      <w:r w:rsidRPr="00B60311">
        <w:rPr>
          <w:rFonts w:eastAsia="Courier New"/>
          <w:lang w:eastAsia="ru-RU" w:bidi="ru-RU"/>
        </w:rPr>
        <w:t xml:space="preserve"> </w:t>
      </w:r>
      <w:proofErr w:type="gramStart"/>
      <w:r w:rsidRPr="00B60311">
        <w:rPr>
          <w:rFonts w:eastAsia="Courier New"/>
          <w:lang w:eastAsia="ru-RU" w:bidi="ru-RU"/>
        </w:rPr>
        <w:t>допуске</w:t>
      </w:r>
      <w:proofErr w:type="gramEnd"/>
      <w:r w:rsidRPr="00B60311">
        <w:rPr>
          <w:rFonts w:eastAsia="Courier New"/>
          <w:lang w:eastAsia="ru-RU" w:bidi="ru-RU"/>
        </w:rPr>
        <w:t xml:space="preserve"> к участию в аукционе, с указанием оснований такого отказа.</w:t>
      </w:r>
    </w:p>
    <w:p w:rsidR="009D1F7A" w:rsidRPr="002976D9" w:rsidRDefault="00B60311" w:rsidP="002976D9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60311" w:rsidRPr="00B60311" w:rsidRDefault="00B60311" w:rsidP="002976D9">
      <w:pPr>
        <w:pStyle w:val="afb"/>
        <w:widowControl w:val="0"/>
        <w:ind w:left="284" w:right="-567" w:firstLine="709"/>
        <w:jc w:val="both"/>
        <w:rPr>
          <w:rFonts w:eastAsia="Courier New"/>
          <w:lang w:eastAsia="ru-RU" w:bidi="ru-RU"/>
        </w:rPr>
      </w:pPr>
      <w:r w:rsidRPr="00B60311">
        <w:rPr>
          <w:rFonts w:eastAsia="Courier New"/>
          <w:lang w:eastAsia="ru-RU" w:bidi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B60311" w:rsidRDefault="009D1F7A" w:rsidP="002976D9">
      <w:pPr>
        <w:pStyle w:val="afb"/>
        <w:widowControl w:val="0"/>
        <w:ind w:left="284" w:firstLine="426"/>
        <w:jc w:val="both"/>
        <w:rPr>
          <w:rFonts w:eastAsia="Courier New"/>
          <w:lang w:eastAsia="ru-RU" w:bidi="ru-RU"/>
        </w:rPr>
      </w:pPr>
      <w:r w:rsidRPr="009D1F7A">
        <w:rPr>
          <w:rFonts w:eastAsia="Courier New"/>
          <w:lang w:eastAsia="ru-RU" w:bidi="ru-RU"/>
        </w:rPr>
        <w:t xml:space="preserve">    </w:t>
      </w:r>
      <w:r w:rsidR="00B60311" w:rsidRPr="00B60311">
        <w:rPr>
          <w:rFonts w:eastAsia="Courier New"/>
          <w:lang w:eastAsia="ru-RU" w:bidi="ru-RU"/>
        </w:rPr>
        <w:t>Информация о претендентах, не допущенных к участию в аукционе, размещается в открытой части электронной площадки</w:t>
      </w:r>
    </w:p>
    <w:p w:rsidR="00105533" w:rsidRPr="00F37AC4" w:rsidRDefault="00105533" w:rsidP="00F37AC4">
      <w:pPr>
        <w:widowControl w:val="0"/>
        <w:rPr>
          <w:rFonts w:eastAsiaTheme="majorEastAsia"/>
          <w:b/>
          <w:bCs/>
          <w:lang w:eastAsia="ru-RU" w:bidi="ru-RU"/>
        </w:rPr>
      </w:pPr>
    </w:p>
    <w:p w:rsidR="002976D9" w:rsidRDefault="002976D9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976D9" w:rsidRDefault="002976D9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976D9" w:rsidRDefault="002976D9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Default="0023207D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  <w:r w:rsidRPr="00C95B87">
        <w:rPr>
          <w:rFonts w:eastAsiaTheme="majorEastAsia"/>
          <w:b/>
          <w:bCs/>
          <w:lang w:eastAsia="ru-RU" w:bidi="ru-RU"/>
        </w:rPr>
        <w:lastRenderedPageBreak/>
        <w:t>Порядок и срок изменения, отзыва заявки на участие в аукционе</w:t>
      </w:r>
    </w:p>
    <w:p w:rsidR="00F37AC4" w:rsidRPr="00C95B87" w:rsidRDefault="00F37AC4" w:rsidP="009A5D7D">
      <w:pPr>
        <w:pStyle w:val="afb"/>
        <w:widowControl w:val="0"/>
        <w:ind w:left="0" w:firstLine="709"/>
        <w:jc w:val="center"/>
        <w:rPr>
          <w:rFonts w:eastAsiaTheme="majorEastAsia"/>
          <w:b/>
          <w:bCs/>
          <w:lang w:eastAsia="ru-RU" w:bidi="ru-RU"/>
        </w:rPr>
      </w:pPr>
    </w:p>
    <w:p w:rsidR="0023207D" w:rsidRPr="00C95B87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До окончания срока подачи заявок претендент, подавший заявку, вправе изменить или отозвать ее. Отзыв и изменение заявки осуществляется претендентом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</w:p>
    <w:p w:rsidR="0023207D" w:rsidRPr="00C95B87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23207D" w:rsidRPr="00C95B87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аукционной документации 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3207D" w:rsidRDefault="0023207D" w:rsidP="009D1F7A">
      <w:pPr>
        <w:pStyle w:val="afb"/>
        <w:widowControl w:val="0"/>
        <w:ind w:left="-284" w:firstLine="709"/>
        <w:jc w:val="both"/>
        <w:rPr>
          <w:rFonts w:eastAsiaTheme="majorEastAsia"/>
          <w:bCs/>
          <w:lang w:eastAsia="ru-RU" w:bidi="ru-RU"/>
        </w:rPr>
      </w:pPr>
      <w:r w:rsidRPr="00C95B87">
        <w:rPr>
          <w:rFonts w:eastAsiaTheme="majorEastAsia"/>
          <w:bCs/>
          <w:lang w:eastAsia="ru-RU" w:bidi="ru-RU"/>
        </w:rPr>
        <w:t xml:space="preserve">Ответ на запрос о разъяснении положений аукционной документации должен быть подготовлен в течение двух рабочих дней со дня поступления указанного запроса.  </w:t>
      </w:r>
    </w:p>
    <w:p w:rsidR="005B38F0" w:rsidRPr="00C95B87" w:rsidRDefault="005B38F0" w:rsidP="00C95B87">
      <w:pPr>
        <w:pStyle w:val="afb"/>
        <w:widowControl w:val="0"/>
        <w:ind w:left="0" w:firstLine="709"/>
        <w:jc w:val="both"/>
        <w:rPr>
          <w:rFonts w:eastAsiaTheme="majorEastAsia"/>
          <w:bCs/>
          <w:lang w:eastAsia="ru-RU" w:bidi="ru-RU"/>
        </w:rPr>
      </w:pPr>
    </w:p>
    <w:p w:rsidR="0023207D" w:rsidRDefault="0023207D" w:rsidP="00C95B87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Определение участников аукциона</w:t>
      </w:r>
    </w:p>
    <w:p w:rsidR="00F37AC4" w:rsidRPr="00C95B87" w:rsidRDefault="00F37AC4" w:rsidP="00C95B87">
      <w:pPr>
        <w:ind w:firstLine="709"/>
        <w:jc w:val="center"/>
        <w:rPr>
          <w:b/>
          <w:bCs/>
        </w:rPr>
      </w:pPr>
    </w:p>
    <w:p w:rsidR="0023207D" w:rsidRPr="00C95B87" w:rsidRDefault="0023207D" w:rsidP="009D1F7A">
      <w:pPr>
        <w:ind w:left="-284" w:firstLine="709"/>
        <w:jc w:val="both"/>
        <w:rPr>
          <w:bCs/>
        </w:rPr>
      </w:pPr>
      <w:r w:rsidRPr="00C95B87">
        <w:rPr>
          <w:bCs/>
        </w:rPr>
        <w:t xml:space="preserve">Не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позднее одного </w:t>
      </w:r>
      <w:r w:rsidR="00FD216C">
        <w:rPr>
          <w:bCs/>
        </w:rPr>
        <w:t xml:space="preserve"> </w:t>
      </w:r>
      <w:r w:rsidRPr="00C95B87">
        <w:rPr>
          <w:bCs/>
        </w:rPr>
        <w:t xml:space="preserve">часа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с момента окончания срока </w:t>
      </w:r>
      <w:r w:rsidR="00FD216C">
        <w:rPr>
          <w:bCs/>
        </w:rPr>
        <w:t xml:space="preserve"> </w:t>
      </w:r>
      <w:r w:rsidRPr="00C95B87">
        <w:rPr>
          <w:bCs/>
        </w:rPr>
        <w:t xml:space="preserve">подачи заявок </w:t>
      </w:r>
      <w:r w:rsidR="00FD216C">
        <w:rPr>
          <w:bCs/>
        </w:rPr>
        <w:t xml:space="preserve"> </w:t>
      </w:r>
      <w:r w:rsidRPr="00C95B87">
        <w:rPr>
          <w:bCs/>
        </w:rPr>
        <w:t>Оператор</w:t>
      </w:r>
      <w:r w:rsidR="00FD216C">
        <w:rPr>
          <w:bCs/>
        </w:rPr>
        <w:t xml:space="preserve"> </w:t>
      </w:r>
      <w:r w:rsidRPr="00C95B87">
        <w:rPr>
          <w:bCs/>
        </w:rPr>
        <w:t xml:space="preserve"> в личном кабинете Организатора аукциона открывает доступ к зарегистрированным заявкам.</w:t>
      </w:r>
    </w:p>
    <w:p w:rsidR="0023207D" w:rsidRPr="00C95B87" w:rsidRDefault="0023207D" w:rsidP="009D1F7A">
      <w:pPr>
        <w:ind w:left="-284" w:firstLine="709"/>
        <w:jc w:val="both"/>
        <w:rPr>
          <w:bCs/>
        </w:rPr>
      </w:pPr>
      <w:r w:rsidRPr="00C95B87">
        <w:rPr>
          <w:bCs/>
        </w:rPr>
        <w:t xml:space="preserve">Срок рассмотрения заявок не может превышать одного рабочего дня </w:t>
      </w:r>
      <w:proofErr w:type="gramStart"/>
      <w:r w:rsidRPr="00C95B87">
        <w:rPr>
          <w:bCs/>
        </w:rPr>
        <w:t>с даты окончания</w:t>
      </w:r>
      <w:proofErr w:type="gramEnd"/>
      <w:r w:rsidRPr="00C95B87">
        <w:rPr>
          <w:bCs/>
        </w:rPr>
        <w:t xml:space="preserve"> срока подачи заявок.</w:t>
      </w:r>
    </w:p>
    <w:p w:rsidR="0023207D" w:rsidRPr="00C95B87" w:rsidRDefault="0023207D" w:rsidP="009D1F7A">
      <w:pPr>
        <w:ind w:left="-284" w:firstLine="709"/>
        <w:jc w:val="both"/>
        <w:rPr>
          <w:bCs/>
        </w:rPr>
      </w:pPr>
      <w:r w:rsidRPr="00C95B87">
        <w:rPr>
          <w:bCs/>
        </w:rPr>
        <w:t>По результатам рассмотрения заявок аукционная комиссия принимает решение о допуске претендентов к участию в аукционе или об отказе в допуске к участию в аукционе.</w:t>
      </w:r>
    </w:p>
    <w:p w:rsidR="0023207D" w:rsidRPr="00C95B87" w:rsidRDefault="0023207D" w:rsidP="009D1F7A">
      <w:pPr>
        <w:ind w:left="-284" w:firstLine="709"/>
        <w:jc w:val="both"/>
      </w:pPr>
      <w:r w:rsidRPr="00C95B87">
        <w:t>Решение об отказе в допуске претендента к участию в аукционе принимается аукционной комиссией в случае, если:</w:t>
      </w:r>
    </w:p>
    <w:p w:rsidR="0023207D" w:rsidRPr="00C95B87" w:rsidRDefault="0023207D" w:rsidP="009D1F7A">
      <w:pPr>
        <w:ind w:left="-284" w:firstLine="709"/>
        <w:jc w:val="both"/>
      </w:pPr>
      <w:r w:rsidRPr="00C95B87">
        <w:t xml:space="preserve">1) заявка подана по истечении срока приема заявок, указанного в </w:t>
      </w:r>
      <w:r w:rsidR="009C4704">
        <w:rPr>
          <w:rFonts w:eastAsia="Courier New"/>
          <w:lang w:eastAsia="ru-RU" w:bidi="ru-RU"/>
        </w:rPr>
        <w:t>аукционной документации</w:t>
      </w:r>
      <w:r w:rsidRPr="00C95B87">
        <w:t>, или представлена лицом, не уполномоченным претендентом на ее представление;</w:t>
      </w:r>
    </w:p>
    <w:p w:rsidR="0023207D" w:rsidRPr="00C95B87" w:rsidRDefault="0023207D" w:rsidP="009D1F7A">
      <w:pPr>
        <w:ind w:left="-284" w:firstLine="709"/>
        <w:jc w:val="both"/>
      </w:pPr>
      <w:r w:rsidRPr="00C95B87">
        <w:t xml:space="preserve">2) заявка и прилагаемые к ней документы оформлены и (или) представлены с нарушением требований, установленных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95B87">
        <w:t>;</w:t>
      </w:r>
    </w:p>
    <w:p w:rsidR="0023207D" w:rsidRPr="00C95B87" w:rsidRDefault="0023207D" w:rsidP="009D1F7A">
      <w:pPr>
        <w:autoSpaceDE w:val="0"/>
        <w:autoSpaceDN w:val="0"/>
        <w:adjustRightInd w:val="0"/>
        <w:ind w:left="-284" w:firstLine="709"/>
        <w:jc w:val="both"/>
      </w:pPr>
      <w:r w:rsidRPr="00C95B87">
        <w:t xml:space="preserve">3) претендент не соответствует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9D1F7A">
      <w:pPr>
        <w:autoSpaceDE w:val="0"/>
        <w:autoSpaceDN w:val="0"/>
        <w:adjustRightInd w:val="0"/>
        <w:ind w:left="-284" w:firstLine="709"/>
        <w:jc w:val="both"/>
      </w:pPr>
      <w:r w:rsidRPr="00C95B87">
        <w:t xml:space="preserve">4) заявка и документы, прилагаемые претендентом к заявке, не соответствуют требованиям, установленным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документацией;</w:t>
      </w:r>
    </w:p>
    <w:p w:rsidR="0023207D" w:rsidRPr="00C95B87" w:rsidRDefault="0023207D" w:rsidP="009D1F7A">
      <w:pPr>
        <w:autoSpaceDE w:val="0"/>
        <w:autoSpaceDN w:val="0"/>
        <w:adjustRightInd w:val="0"/>
        <w:ind w:left="-284" w:firstLine="709"/>
        <w:jc w:val="both"/>
      </w:pPr>
      <w:r w:rsidRPr="00C95B87">
        <w:t xml:space="preserve">5) претендентом не предоставлены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C95B87">
        <w:t xml:space="preserve"> о проведен</w:t>
      </w:r>
      <w:proofErr w:type="gramStart"/>
      <w:r w:rsidRPr="00C95B87">
        <w:t>ии ау</w:t>
      </w:r>
      <w:proofErr w:type="gramEnd"/>
      <w:r w:rsidRPr="00C95B87">
        <w:t>кциона и настоящей аукционной документацией документы, прилагаемые к заявке.</w:t>
      </w:r>
    </w:p>
    <w:p w:rsidR="004B6A21" w:rsidRPr="002976D9" w:rsidRDefault="0023207D" w:rsidP="002976D9">
      <w:pPr>
        <w:autoSpaceDE w:val="0"/>
        <w:autoSpaceDN w:val="0"/>
        <w:adjustRightInd w:val="0"/>
        <w:ind w:left="-284" w:firstLine="709"/>
        <w:jc w:val="both"/>
      </w:pPr>
      <w:r w:rsidRPr="00C95B87">
        <w:t>Результаты рассмотрения заявок оформляются протоколом рассмотрения заявок.</w:t>
      </w:r>
    </w:p>
    <w:p w:rsidR="009D1F7A" w:rsidRPr="00F916B0" w:rsidRDefault="009D1F7A" w:rsidP="009A5D7D">
      <w:pPr>
        <w:ind w:firstLine="709"/>
        <w:jc w:val="center"/>
        <w:rPr>
          <w:b/>
          <w:bCs/>
        </w:rPr>
      </w:pPr>
    </w:p>
    <w:p w:rsidR="0023207D" w:rsidRDefault="0023207D" w:rsidP="009A5D7D">
      <w:pPr>
        <w:ind w:firstLine="709"/>
        <w:jc w:val="center"/>
        <w:rPr>
          <w:b/>
          <w:bCs/>
        </w:rPr>
      </w:pPr>
      <w:r w:rsidRPr="00C95B87">
        <w:rPr>
          <w:b/>
          <w:bCs/>
        </w:rPr>
        <w:t>Порядок проведения аукциона</w:t>
      </w:r>
    </w:p>
    <w:p w:rsidR="009C649F" w:rsidRDefault="009C649F" w:rsidP="009A5D7D">
      <w:pPr>
        <w:ind w:firstLine="709"/>
        <w:jc w:val="center"/>
        <w:rPr>
          <w:b/>
          <w:bCs/>
        </w:rPr>
      </w:pP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«Шаг аукциона» устанавливается Организатором аукциона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Время для подачи предложений о цене аукциона определяется в следующем порядке: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</w:rPr>
        <w:t>время для подачи первого предложения о цене аукциона</w:t>
      </w:r>
      <w:r w:rsidRPr="00693D04">
        <w:t xml:space="preserve"> </w:t>
      </w:r>
      <w:r w:rsidRPr="00693D04">
        <w:rPr>
          <w:rFonts w:eastAsia="Calibri"/>
          <w:lang w:eastAsia="en-US"/>
        </w:rPr>
        <w:t xml:space="preserve">составляет </w:t>
      </w:r>
      <w:r w:rsidRPr="00693D04">
        <w:t>10</w:t>
      </w:r>
      <w:r w:rsidRPr="00693D04">
        <w:rPr>
          <w:rFonts w:eastAsia="Calibri"/>
          <w:lang w:eastAsia="en-US"/>
        </w:rPr>
        <w:t xml:space="preserve"> (</w:t>
      </w:r>
      <w:r w:rsidRPr="00693D04">
        <w:t>десять</w:t>
      </w:r>
      <w:r w:rsidRPr="00693D04">
        <w:rPr>
          <w:rFonts w:eastAsia="Calibri"/>
          <w:lang w:eastAsia="en-US"/>
        </w:rPr>
        <w:t>) минут с момента начала аукциона;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</w:rPr>
        <w:t>в случае поступления предложения о цене аукциона,</w:t>
      </w:r>
      <w:r w:rsidRPr="00693D04">
        <w:t xml:space="preserve"> </w:t>
      </w:r>
      <w:r w:rsidRPr="00693D04">
        <w:rPr>
          <w:rFonts w:eastAsia="Calibri"/>
        </w:rPr>
        <w:t>увеличивающего начальную цену аукциона или текущее лучшее</w:t>
      </w:r>
      <w:r w:rsidRPr="00693D04">
        <w:t xml:space="preserve"> </w:t>
      </w:r>
      <w:r w:rsidRPr="00693D04">
        <w:rPr>
          <w:rFonts w:eastAsia="Calibri"/>
        </w:rPr>
        <w:t>предложение о цене аукциона, время для подачи предложений о</w:t>
      </w:r>
      <w:r w:rsidRPr="00693D04">
        <w:t xml:space="preserve"> </w:t>
      </w:r>
      <w:r w:rsidRPr="00693D04">
        <w:rPr>
          <w:rFonts w:eastAsia="Calibri"/>
        </w:rPr>
        <w:lastRenderedPageBreak/>
        <w:t xml:space="preserve">цене продлевается на </w:t>
      </w:r>
      <w:r w:rsidRPr="00693D04">
        <w:t>1</w:t>
      </w:r>
      <w:r w:rsidRPr="00693D04">
        <w:rPr>
          <w:rFonts w:eastAsia="Calibri"/>
        </w:rPr>
        <w:t>0 (</w:t>
      </w:r>
      <w:r w:rsidRPr="00693D04">
        <w:t>десять</w:t>
      </w:r>
      <w:r w:rsidRPr="00693D04">
        <w:rPr>
          <w:rFonts w:eastAsia="Calibri"/>
        </w:rPr>
        <w:t>) минут с момента приема Оператором</w:t>
      </w:r>
      <w:r w:rsidRPr="00693D04">
        <w:t xml:space="preserve"> </w:t>
      </w:r>
      <w:r w:rsidRPr="00693D04">
        <w:rPr>
          <w:rFonts w:eastAsia="Calibri"/>
        </w:rPr>
        <w:t>каждого из таких предложений.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693D04">
        <w:rPr>
          <w:rFonts w:eastAsia="Calibri"/>
          <w:lang w:eastAsia="en-US"/>
        </w:rPr>
        <w:br/>
        <w:t>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Если в течение времени для подачи первого предложения о цене аукциона </w:t>
      </w:r>
      <w:r w:rsidRPr="00693D04">
        <w:rPr>
          <w:rFonts w:eastAsia="Calibri"/>
          <w:lang w:eastAsia="en-US"/>
        </w:rPr>
        <w:br/>
        <w:t>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В ходе проведения подачи предложений о цене аукциона Оператор программными средствами электронной площадки 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ED3E6A" w:rsidRPr="00693D04" w:rsidRDefault="00ED3E6A" w:rsidP="00ED3E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-</w:t>
      </w:r>
      <w:r w:rsidRPr="00693D04">
        <w:rPr>
          <w:rFonts w:eastAsia="Calibri"/>
          <w:lang w:eastAsia="en-US"/>
        </w:rPr>
        <w:tab/>
        <w:t>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 w:rsidR="00ED3E6A" w:rsidRPr="00693D04" w:rsidRDefault="00ED3E6A" w:rsidP="00ED3E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ниже начальной цены;</w:t>
      </w:r>
    </w:p>
    <w:p w:rsidR="00ED3E6A" w:rsidRPr="00693D04" w:rsidRDefault="00ED3E6A" w:rsidP="00ED3E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равно нулю;</w:t>
      </w:r>
    </w:p>
    <w:p w:rsidR="00ED3E6A" w:rsidRPr="00693D04" w:rsidRDefault="00ED3E6A" w:rsidP="00ED3E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предложение о цене аукциона не соответствует увеличению текущей цены на величину «шага аукциона»;</w:t>
      </w:r>
    </w:p>
    <w:p w:rsidR="00ED3E6A" w:rsidRPr="00693D04" w:rsidRDefault="00ED3E6A" w:rsidP="00ED3E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</w:r>
      <w:proofErr w:type="gramStart"/>
      <w:r w:rsidRPr="00693D04">
        <w:rPr>
          <w:rFonts w:eastAsia="Calibri"/>
          <w:lang w:eastAsia="en-US"/>
        </w:rPr>
        <w:t>предыдущее</w:t>
      </w:r>
      <w:proofErr w:type="gramEnd"/>
      <w:r w:rsidRPr="00693D04">
        <w:rPr>
          <w:rFonts w:eastAsia="Calibri"/>
          <w:lang w:eastAsia="en-US"/>
        </w:rPr>
        <w:t xml:space="preserve"> представленное данным участником аукциона предложение о цене аукциона является лучшим текущим предложением о цене;</w:t>
      </w:r>
    </w:p>
    <w:p w:rsidR="00ED3E6A" w:rsidRPr="00693D04" w:rsidRDefault="00ED3E6A" w:rsidP="00ED3E6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 xml:space="preserve">- </w:t>
      </w:r>
      <w:r w:rsidRPr="00693D04">
        <w:rPr>
          <w:rFonts w:eastAsia="Calibri"/>
          <w:lang w:eastAsia="en-US"/>
        </w:rPr>
        <w:tab/>
        <w:t>представленное участником аукциона предложение о цене аукциона меньше ранее представленных предложений.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lang w:eastAsia="en-US"/>
        </w:rPr>
      </w:pPr>
      <w:r w:rsidRPr="00693D04">
        <w:rPr>
          <w:rFonts w:eastAsia="Calibri"/>
          <w:lang w:eastAsia="en-US"/>
        </w:rPr>
        <w:t>Победителем аукциона признается участник аукциона, предложивший наиболее высокую цену аукциона.</w:t>
      </w:r>
    </w:p>
    <w:p w:rsidR="00ED3E6A" w:rsidRPr="00693D04" w:rsidRDefault="00ED3E6A" w:rsidP="00ED3E6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693D04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693D04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 и участника аукциона, сделавшего предпоследнее предложение о цене аукциона, или единственного участника аукциона, или участника аукциона</w:t>
      </w:r>
      <w:proofErr w:type="gramEnd"/>
      <w:r w:rsidRPr="00693D04">
        <w:rPr>
          <w:rFonts w:eastAsia="Courier New"/>
          <w:lang w:bidi="ru-RU"/>
        </w:rPr>
        <w:t xml:space="preserve">, первым подавшим заявку, в случае, когда никто </w:t>
      </w:r>
      <w:r w:rsidRPr="00693D04">
        <w:rPr>
          <w:rFonts w:eastAsia="Courier New"/>
          <w:lang w:bidi="ru-RU"/>
        </w:rPr>
        <w:br/>
        <w:t>из допущенных участников аукциона не сделал предложение о цене аукциона.</w:t>
      </w:r>
    </w:p>
    <w:p w:rsidR="002976D9" w:rsidRDefault="002976D9" w:rsidP="002976D9">
      <w:pPr>
        <w:tabs>
          <w:tab w:val="center" w:pos="5076"/>
        </w:tabs>
        <w:ind w:firstLine="709"/>
        <w:jc w:val="center"/>
        <w:rPr>
          <w:b/>
          <w:bCs/>
        </w:rPr>
      </w:pPr>
    </w:p>
    <w:p w:rsidR="00F37AC4" w:rsidRDefault="0023207D" w:rsidP="002976D9">
      <w:pPr>
        <w:tabs>
          <w:tab w:val="center" w:pos="5076"/>
        </w:tabs>
        <w:ind w:firstLine="709"/>
        <w:jc w:val="center"/>
        <w:rPr>
          <w:b/>
          <w:bCs/>
        </w:rPr>
      </w:pPr>
      <w:r w:rsidRPr="00C95B87">
        <w:rPr>
          <w:b/>
          <w:bCs/>
        </w:rPr>
        <w:t>Порядок и срок заключения договора</w:t>
      </w:r>
    </w:p>
    <w:p w:rsidR="002976D9" w:rsidRPr="002976D9" w:rsidRDefault="002976D9" w:rsidP="002976D9">
      <w:pPr>
        <w:tabs>
          <w:tab w:val="center" w:pos="5076"/>
        </w:tabs>
        <w:ind w:firstLine="709"/>
        <w:jc w:val="center"/>
        <w:rPr>
          <w:b/>
          <w:bCs/>
        </w:rPr>
      </w:pPr>
    </w:p>
    <w:p w:rsidR="0023207D" w:rsidRPr="00C95B87" w:rsidRDefault="0023207D" w:rsidP="004D4F08">
      <w:pPr>
        <w:tabs>
          <w:tab w:val="center" w:pos="5076"/>
        </w:tabs>
        <w:ind w:left="-284" w:firstLine="709"/>
        <w:jc w:val="both"/>
        <w:rPr>
          <w:bCs/>
        </w:rPr>
      </w:pPr>
      <w:r w:rsidRPr="00C95B87">
        <w:rPr>
          <w:bCs/>
        </w:rPr>
        <w:t xml:space="preserve">Договор с победителем аукциона заключается уполномоченным органом не ранее чем через 10 </w:t>
      </w:r>
      <w:r w:rsidR="000B3B2F">
        <w:rPr>
          <w:bCs/>
        </w:rPr>
        <w:t xml:space="preserve">(десять) </w:t>
      </w:r>
      <w:r w:rsidRPr="00C95B87">
        <w:rPr>
          <w:bCs/>
        </w:rPr>
        <w:t xml:space="preserve">рабочих дней и не позднее </w:t>
      </w:r>
      <w:r w:rsidR="00013E8F">
        <w:rPr>
          <w:bCs/>
        </w:rPr>
        <w:t>20</w:t>
      </w:r>
      <w:r w:rsidR="000B3B2F">
        <w:rPr>
          <w:bCs/>
        </w:rPr>
        <w:t xml:space="preserve"> (девятнадцати)</w:t>
      </w:r>
      <w:r w:rsidRPr="00C95B87">
        <w:rPr>
          <w:bCs/>
        </w:rPr>
        <w:t xml:space="preserve"> дней </w:t>
      </w:r>
      <w:proofErr w:type="gramStart"/>
      <w:r w:rsidRPr="00C95B87">
        <w:rPr>
          <w:bCs/>
        </w:rPr>
        <w:t>с даты размещения</w:t>
      </w:r>
      <w:proofErr w:type="gramEnd"/>
      <w:r w:rsidRPr="00C95B87">
        <w:rPr>
          <w:bCs/>
        </w:rPr>
        <w:t xml:space="preserve"> на электронной площадке протокола аукциона. </w:t>
      </w:r>
    </w:p>
    <w:p w:rsidR="00127347" w:rsidRPr="00127347" w:rsidRDefault="00127347" w:rsidP="004D4F08">
      <w:pPr>
        <w:tabs>
          <w:tab w:val="center" w:pos="567"/>
        </w:tabs>
        <w:ind w:left="-284" w:firstLine="709"/>
        <w:jc w:val="both"/>
        <w:rPr>
          <w:bCs/>
        </w:rPr>
      </w:pPr>
      <w:r w:rsidRPr="00127347">
        <w:rPr>
          <w:bCs/>
        </w:rPr>
        <w:t xml:space="preserve">По каждому лоту заключается отдельный договор в простой письменной форме, вне электронной площадки. Договор заключается  по форме, </w:t>
      </w:r>
      <w:proofErr w:type="gramStart"/>
      <w:r w:rsidRPr="00127347">
        <w:rPr>
          <w:bCs/>
        </w:rPr>
        <w:t>согласно приложения</w:t>
      </w:r>
      <w:proofErr w:type="gramEnd"/>
      <w:r w:rsidRPr="00127347">
        <w:rPr>
          <w:bCs/>
        </w:rPr>
        <w:t xml:space="preserve"> № 2 к настояще</w:t>
      </w:r>
      <w:r w:rsidR="009C4704">
        <w:rPr>
          <w:bCs/>
        </w:rPr>
        <w:t>й аукционной документации</w:t>
      </w:r>
      <w:r w:rsidRPr="00127347">
        <w:rPr>
          <w:bCs/>
        </w:rPr>
        <w:t xml:space="preserve">. </w:t>
      </w:r>
    </w:p>
    <w:p w:rsidR="0023207D" w:rsidRDefault="0023207D" w:rsidP="004D4F08">
      <w:pPr>
        <w:tabs>
          <w:tab w:val="center" w:pos="567"/>
        </w:tabs>
        <w:ind w:left="-284" w:firstLine="709"/>
        <w:jc w:val="both"/>
        <w:rPr>
          <w:rFonts w:eastAsiaTheme="minorHAnsi"/>
          <w:lang w:eastAsia="en-US"/>
        </w:rPr>
      </w:pPr>
      <w:r w:rsidRPr="00C95B87">
        <w:rPr>
          <w:rFonts w:eastAsiaTheme="minorHAnsi"/>
          <w:lang w:eastAsia="en-US"/>
        </w:rPr>
        <w:t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4D4F08" w:rsidRPr="00C95B87" w:rsidRDefault="00127347" w:rsidP="00ED3E6A">
      <w:pPr>
        <w:tabs>
          <w:tab w:val="center" w:pos="567"/>
        </w:tabs>
        <w:ind w:left="-284"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Организатор аукциона в течение </w:t>
      </w:r>
      <w:r w:rsidR="000B3B2F">
        <w:rPr>
          <w:rFonts w:eastAsiaTheme="minorHAnsi"/>
          <w:lang w:eastAsia="en-US"/>
        </w:rPr>
        <w:t>3 (</w:t>
      </w:r>
      <w:r w:rsidRPr="00127347">
        <w:rPr>
          <w:rFonts w:eastAsiaTheme="minorHAnsi"/>
          <w:lang w:eastAsia="en-US"/>
        </w:rPr>
        <w:t>трех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со дня поступления в местный бюджет в полном объеме (в размере цены права, указанной в протоколе) оплаты права </w:t>
      </w:r>
      <w:r w:rsidRPr="00127347">
        <w:rPr>
          <w:rFonts w:eastAsiaTheme="minorHAnsi"/>
          <w:lang w:eastAsia="en-US"/>
        </w:rPr>
        <w:lastRenderedPageBreak/>
        <w:t xml:space="preserve">заключения договора передает победителю аукциона (участнику аукциона, занявшему </w:t>
      </w:r>
      <w:r w:rsidR="000B3B2F">
        <w:rPr>
          <w:rFonts w:eastAsiaTheme="minorHAnsi"/>
          <w:lang w:eastAsia="en-US"/>
        </w:rPr>
        <w:t>втрое</w:t>
      </w:r>
      <w:r w:rsidRPr="00127347">
        <w:rPr>
          <w:rFonts w:eastAsiaTheme="minorHAnsi"/>
          <w:lang w:eastAsia="en-US"/>
        </w:rPr>
        <w:t xml:space="preserve"> место по итогам аукциона, в случае уклонения победителя аукциона от оплаты права заключения договора) проект договора, который должен быть подписан победителем (участником аукциона, занявшим </w:t>
      </w:r>
      <w:r w:rsidR="000B3B2F">
        <w:rPr>
          <w:rFonts w:eastAsiaTheme="minorHAnsi"/>
          <w:lang w:eastAsia="en-US"/>
        </w:rPr>
        <w:t>второе</w:t>
      </w:r>
      <w:proofErr w:type="gramEnd"/>
      <w:r w:rsidRPr="00127347">
        <w:rPr>
          <w:rFonts w:eastAsiaTheme="minorHAnsi"/>
          <w:lang w:eastAsia="en-US"/>
        </w:rPr>
        <w:t xml:space="preserve"> место по итогам аукциона) в течение </w:t>
      </w:r>
      <w:r w:rsidR="000B3B2F">
        <w:rPr>
          <w:rFonts w:eastAsiaTheme="minorHAnsi"/>
          <w:lang w:eastAsia="en-US"/>
        </w:rPr>
        <w:t>5 (</w:t>
      </w:r>
      <w:r w:rsidRPr="00127347">
        <w:rPr>
          <w:rFonts w:eastAsiaTheme="minorHAnsi"/>
          <w:lang w:eastAsia="en-US"/>
        </w:rPr>
        <w:t>пяти</w:t>
      </w:r>
      <w:r w:rsidR="000B3B2F">
        <w:rPr>
          <w:rFonts w:eastAsiaTheme="minorHAnsi"/>
          <w:lang w:eastAsia="en-US"/>
        </w:rPr>
        <w:t>)</w:t>
      </w:r>
      <w:r w:rsidRPr="00127347">
        <w:rPr>
          <w:rFonts w:eastAsiaTheme="minorHAnsi"/>
          <w:lang w:eastAsia="en-US"/>
        </w:rPr>
        <w:t xml:space="preserve"> рабочих дней с момента его получения</w:t>
      </w:r>
      <w:r w:rsidR="004D4F08">
        <w:rPr>
          <w:rFonts w:eastAsiaTheme="minorHAnsi"/>
          <w:lang w:eastAsia="en-US"/>
        </w:rPr>
        <w:t>.</w:t>
      </w:r>
    </w:p>
    <w:p w:rsidR="00127347" w:rsidRP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В случае если победитель аукциона не представил Организатору аукциона подписанный договор в установленный срок, победитель аукциона признается уклонившимся от заключения договора.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вправе предложить оплатить право заключения договора участнику аукциона, занявшему </w:t>
      </w:r>
      <w:r w:rsidR="000B3B2F">
        <w:rPr>
          <w:rFonts w:eastAsiaTheme="minorHAnsi"/>
          <w:lang w:eastAsia="en-US"/>
        </w:rPr>
        <w:t>второе</w:t>
      </w:r>
      <w:r w:rsidRPr="00127347">
        <w:rPr>
          <w:rFonts w:eastAsiaTheme="minorHAnsi"/>
          <w:lang w:eastAsia="en-US"/>
        </w:rPr>
        <w:t xml:space="preserve"> место по итогам аукциона. Срок оплаты права заключения договора для такого участника аукциона составляет 5</w:t>
      </w:r>
      <w:r w:rsidR="000B3B2F">
        <w:rPr>
          <w:rFonts w:eastAsiaTheme="minorHAnsi"/>
          <w:lang w:eastAsia="en-US"/>
        </w:rPr>
        <w:t xml:space="preserve"> (пяти)</w:t>
      </w:r>
      <w:r w:rsidRPr="00127347">
        <w:rPr>
          <w:rFonts w:eastAsiaTheme="minorHAnsi"/>
          <w:lang w:eastAsia="en-US"/>
        </w:rPr>
        <w:t xml:space="preserve"> рабочих дней со дня получения таким участником письменного предложения Организатора аукциона об оплате права заключения договора. </w:t>
      </w:r>
    </w:p>
    <w:p w:rsidR="00127347" w:rsidRP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В случае если </w:t>
      </w:r>
      <w:proofErr w:type="gramStart"/>
      <w:r w:rsidRPr="00127347">
        <w:rPr>
          <w:rFonts w:eastAsiaTheme="minorHAnsi"/>
          <w:lang w:eastAsia="en-US"/>
        </w:rPr>
        <w:t>участник аукциона, занявший</w:t>
      </w:r>
      <w:r w:rsidR="000B3B2F">
        <w:rPr>
          <w:rFonts w:eastAsiaTheme="minorHAnsi"/>
          <w:lang w:eastAsia="en-US"/>
        </w:rPr>
        <w:t xml:space="preserve"> второе</w:t>
      </w:r>
      <w:r w:rsidRPr="00127347">
        <w:rPr>
          <w:rFonts w:eastAsiaTheme="minorHAnsi"/>
          <w:lang w:eastAsia="en-US"/>
        </w:rPr>
        <w:t xml:space="preserve"> место по итогам аукциона уклонился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аукцион признается несостоявшимся. </w:t>
      </w:r>
    </w:p>
    <w:p w:rsid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r w:rsidRPr="00127347">
        <w:rPr>
          <w:rFonts w:eastAsiaTheme="minorHAnsi"/>
          <w:lang w:eastAsia="en-US"/>
        </w:rPr>
        <w:t xml:space="preserve">Заседание Комиссии по вопросу признания победителя аукциона </w:t>
      </w:r>
      <w:proofErr w:type="gramStart"/>
      <w:r w:rsidRPr="00127347">
        <w:rPr>
          <w:rFonts w:eastAsiaTheme="minorHAnsi"/>
          <w:lang w:eastAsia="en-US"/>
        </w:rPr>
        <w:t>уклонившимся</w:t>
      </w:r>
      <w:proofErr w:type="gramEnd"/>
      <w:r w:rsidRPr="00127347">
        <w:rPr>
          <w:rFonts w:eastAsiaTheme="minorHAnsi"/>
          <w:lang w:eastAsia="en-US"/>
        </w:rPr>
        <w:t xml:space="preserve"> от заключения договора, проводится в срок не позднее рабочего дня, следующего после дня установления факта уклонения. Под уклонением от подписания договора понимается невозвращение Организатору аукциона подписанного и, в случае необходимости, скрепленного печатью проекта договора в срок, установленный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127347">
        <w:rPr>
          <w:rFonts w:eastAsiaTheme="minorHAnsi"/>
          <w:lang w:eastAsia="en-US"/>
        </w:rPr>
        <w:t xml:space="preserve"> </w:t>
      </w:r>
      <w:r w:rsidRPr="00127347">
        <w:rPr>
          <w:rFonts w:eastAsiaTheme="minorHAnsi"/>
          <w:lang w:eastAsia="en-US"/>
        </w:rPr>
        <w:t>о проведен</w:t>
      </w:r>
      <w:proofErr w:type="gramStart"/>
      <w:r w:rsidRPr="00127347">
        <w:rPr>
          <w:rFonts w:eastAsiaTheme="minorHAnsi"/>
          <w:lang w:eastAsia="en-US"/>
        </w:rPr>
        <w:t xml:space="preserve">ии </w:t>
      </w:r>
      <w:r w:rsidR="00F37AC4">
        <w:rPr>
          <w:rFonts w:eastAsiaTheme="minorHAnsi"/>
          <w:lang w:eastAsia="en-US"/>
        </w:rPr>
        <w:t>а</w:t>
      </w:r>
      <w:r w:rsidRPr="00127347">
        <w:rPr>
          <w:rFonts w:eastAsiaTheme="minorHAnsi"/>
          <w:lang w:eastAsia="en-US"/>
        </w:rPr>
        <w:t>у</w:t>
      </w:r>
      <w:proofErr w:type="gramEnd"/>
      <w:r w:rsidRPr="00127347">
        <w:rPr>
          <w:rFonts w:eastAsiaTheme="minorHAnsi"/>
          <w:lang w:eastAsia="en-US"/>
        </w:rPr>
        <w:t>кциона в электронной форме на право заключения договор</w:t>
      </w:r>
      <w:r w:rsidR="00F37AC4">
        <w:rPr>
          <w:rFonts w:eastAsiaTheme="minorHAnsi"/>
          <w:lang w:eastAsia="en-US"/>
        </w:rPr>
        <w:t>а</w:t>
      </w:r>
      <w:r w:rsidRPr="00127347">
        <w:rPr>
          <w:rFonts w:eastAsiaTheme="minorHAnsi"/>
          <w:lang w:eastAsia="en-US"/>
        </w:rPr>
        <w:t xml:space="preserve"> на установку и эксплуатацию рекламн</w:t>
      </w:r>
      <w:r w:rsidR="00F37AC4">
        <w:rPr>
          <w:rFonts w:eastAsiaTheme="minorHAnsi"/>
          <w:lang w:eastAsia="en-US"/>
        </w:rPr>
        <w:t>ой</w:t>
      </w:r>
      <w:r w:rsidRPr="00127347">
        <w:rPr>
          <w:rFonts w:eastAsiaTheme="minorHAnsi"/>
          <w:lang w:eastAsia="en-US"/>
        </w:rPr>
        <w:t xml:space="preserve"> конструкци</w:t>
      </w:r>
      <w:r w:rsidR="00F37AC4">
        <w:rPr>
          <w:rFonts w:eastAsiaTheme="minorHAnsi"/>
          <w:lang w:eastAsia="en-US"/>
        </w:rPr>
        <w:t>и</w:t>
      </w:r>
      <w:r w:rsidRPr="00127347">
        <w:rPr>
          <w:rFonts w:eastAsiaTheme="minorHAnsi"/>
          <w:lang w:eastAsia="en-US"/>
        </w:rPr>
        <w:t>.</w:t>
      </w:r>
    </w:p>
    <w:p w:rsidR="00127347" w:rsidRDefault="00127347" w:rsidP="00ED3E6A">
      <w:pPr>
        <w:autoSpaceDE w:val="0"/>
        <w:autoSpaceDN w:val="0"/>
        <w:adjustRightInd w:val="0"/>
        <w:ind w:left="-284" w:firstLine="709"/>
        <w:jc w:val="both"/>
        <w:rPr>
          <w:rFonts w:eastAsiaTheme="minorHAnsi"/>
          <w:lang w:eastAsia="en-US"/>
        </w:rPr>
      </w:pPr>
      <w:proofErr w:type="gramStart"/>
      <w:r w:rsidRPr="00127347">
        <w:rPr>
          <w:rFonts w:eastAsiaTheme="minorHAnsi"/>
          <w:lang w:eastAsia="en-US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 допущенного к участию в аукционе, договор заключается с участником, подавшим единственную заявку, либо с единственным претендентом, допущенным к участию в аукционе, на условиях и по начальной цене предмета аукциона, которые предусмотрены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Pr="00127347">
        <w:rPr>
          <w:rFonts w:eastAsiaTheme="minorHAnsi"/>
          <w:lang w:eastAsia="en-US"/>
        </w:rPr>
        <w:t xml:space="preserve"> о проведении аукциона.</w:t>
      </w:r>
      <w:proofErr w:type="gramEnd"/>
    </w:p>
    <w:p w:rsidR="00096A91" w:rsidRDefault="00096A91" w:rsidP="00ED3E6A">
      <w:pPr>
        <w:autoSpaceDE w:val="0"/>
        <w:autoSpaceDN w:val="0"/>
        <w:adjustRightInd w:val="0"/>
        <w:ind w:left="-284" w:firstLine="709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bookmarkEnd w:id="0"/>
    <w:p w:rsidR="007A29AC" w:rsidRPr="00C95B87" w:rsidRDefault="007A29AC" w:rsidP="00C95B87">
      <w:pPr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№ 1 </w:t>
      </w:r>
    </w:p>
    <w:p w:rsidR="007A29AC" w:rsidRPr="00C95B87" w:rsidRDefault="007A29AC" w:rsidP="00C95B87">
      <w:pPr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 xml:space="preserve">к </w:t>
      </w:r>
      <w:r w:rsidR="001D45EA">
        <w:rPr>
          <w:b/>
          <w:bCs/>
          <w:color w:val="000000"/>
        </w:rPr>
        <w:t xml:space="preserve">аукционной </w:t>
      </w:r>
      <w:r w:rsidRPr="00C95B87">
        <w:rPr>
          <w:b/>
          <w:bCs/>
          <w:color w:val="000000"/>
        </w:rPr>
        <w:t xml:space="preserve">документации </w:t>
      </w:r>
    </w:p>
    <w:p w:rsidR="007A29AC" w:rsidRPr="00C95B87" w:rsidRDefault="007A29AC" w:rsidP="00C95B87">
      <w:pPr>
        <w:jc w:val="right"/>
        <w:rPr>
          <w:b/>
          <w:bCs/>
          <w:color w:val="000000"/>
        </w:rPr>
      </w:pPr>
    </w:p>
    <w:p w:rsidR="007A29AC" w:rsidRPr="00C95B87" w:rsidRDefault="007A29AC" w:rsidP="0068423B">
      <w:pPr>
        <w:pStyle w:val="16"/>
        <w:tabs>
          <w:tab w:val="left" w:pos="567"/>
          <w:tab w:val="left" w:pos="7755"/>
        </w:tabs>
        <w:ind w:right="-2"/>
        <w:jc w:val="center"/>
        <w:rPr>
          <w:color w:val="000000"/>
          <w:sz w:val="24"/>
          <w:szCs w:val="24"/>
        </w:rPr>
      </w:pP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 xml:space="preserve">Заявка на участие в аукционе на право заключения договора </w:t>
      </w:r>
    </w:p>
    <w:p w:rsidR="0068423B" w:rsidRPr="00003660" w:rsidRDefault="0068423B" w:rsidP="0068423B">
      <w:pPr>
        <w:jc w:val="center"/>
        <w:rPr>
          <w:b/>
        </w:rPr>
      </w:pPr>
      <w:r w:rsidRPr="00003660">
        <w:rPr>
          <w:b/>
        </w:rPr>
        <w:t>на установку и эксплуатацию  рекламной конструкции</w:t>
      </w:r>
    </w:p>
    <w:p w:rsidR="0068423B" w:rsidRDefault="0068423B" w:rsidP="0068423B">
      <w:pPr>
        <w:jc w:val="center"/>
        <w:rPr>
          <w:b/>
        </w:rPr>
      </w:pPr>
      <w:r w:rsidRPr="00003660">
        <w:rPr>
          <w:b/>
        </w:rPr>
        <w:t>на Лот № _______</w:t>
      </w:r>
    </w:p>
    <w:p w:rsidR="003F2FCD" w:rsidRDefault="003F2FCD" w:rsidP="0068423B">
      <w:pPr>
        <w:jc w:val="center"/>
        <w:rPr>
          <w:b/>
        </w:rPr>
      </w:pPr>
    </w:p>
    <w:p w:rsidR="003F2FCD" w:rsidRPr="00C36896" w:rsidRDefault="003F2FCD" w:rsidP="003F2FCD">
      <w:pPr>
        <w:rPr>
          <w:lang w:eastAsia="ru-RU"/>
        </w:rPr>
      </w:pPr>
      <w:r w:rsidRPr="00C36896">
        <w:rPr>
          <w:lang w:eastAsia="ru-RU"/>
        </w:rPr>
        <w:t>Претендент _______________________________________________________________</w:t>
      </w:r>
      <w:r>
        <w:rPr>
          <w:lang w:eastAsia="ru-RU"/>
        </w:rPr>
        <w:t>_</w:t>
      </w:r>
      <w:r w:rsidR="000B3B2F">
        <w:rPr>
          <w:lang w:eastAsia="ru-RU"/>
        </w:rPr>
        <w:t>____</w:t>
      </w:r>
      <w:r>
        <w:rPr>
          <w:lang w:eastAsia="ru-RU"/>
        </w:rPr>
        <w:t>_</w:t>
      </w:r>
      <w:r w:rsidRPr="00C36896">
        <w:rPr>
          <w:lang w:eastAsia="ru-RU"/>
        </w:rPr>
        <w:t>__</w:t>
      </w:r>
      <w:r w:rsidR="004D4F08">
        <w:rPr>
          <w:lang w:eastAsia="ru-RU"/>
        </w:rPr>
        <w:t>_________</w:t>
      </w:r>
    </w:p>
    <w:p w:rsidR="003F2FCD" w:rsidRPr="003F2FCD" w:rsidRDefault="003F2FCD" w:rsidP="003F2FCD">
      <w:pPr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proofErr w:type="gramStart"/>
      <w:r w:rsidRPr="003F2FCD">
        <w:rPr>
          <w:sz w:val="20"/>
          <w:szCs w:val="20"/>
          <w:vertAlign w:val="superscript"/>
          <w:lang w:eastAsia="ru-RU"/>
        </w:rPr>
        <w:t>(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полное наименование юридического лица, ИНН, ОГРН, должность, фамилия, имя, отчество представителя, реквизиты документа,</w:t>
      </w:r>
      <w:proofErr w:type="gramEnd"/>
    </w:p>
    <w:p w:rsidR="003F2FCD" w:rsidRDefault="003F2FCD" w:rsidP="003F2FCD">
      <w:pPr>
        <w:jc w:val="center"/>
        <w:rPr>
          <w:sz w:val="20"/>
          <w:szCs w:val="20"/>
          <w:shd w:val="clear" w:color="auto" w:fill="FFFFFF"/>
          <w:vertAlign w:val="superscript"/>
          <w:lang w:eastAsia="ru-RU"/>
        </w:rPr>
      </w:pPr>
      <w:r w:rsidRPr="003F2FCD">
        <w:rPr>
          <w:sz w:val="20"/>
          <w:szCs w:val="20"/>
          <w:lang w:eastAsia="ru-RU"/>
        </w:rPr>
        <w:t>___________________________________________________________________________________________</w:t>
      </w:r>
      <w:r w:rsidR="000B3B2F">
        <w:rPr>
          <w:sz w:val="20"/>
          <w:szCs w:val="20"/>
          <w:lang w:eastAsia="ru-RU"/>
        </w:rPr>
        <w:t>_____</w:t>
      </w:r>
      <w:r w:rsidRPr="003F2FCD">
        <w:rPr>
          <w:sz w:val="20"/>
          <w:szCs w:val="20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подтверждающего  его   полномочия,   или фамилия, имя, отчество и паспортные данные</w:t>
      </w:r>
      <w:r w:rsidRPr="003F2FCD">
        <w:rPr>
          <w:shd w:val="clear" w:color="auto" w:fill="FFFFFF"/>
          <w:vertAlign w:val="superscript"/>
          <w:lang w:eastAsia="ru-RU"/>
        </w:rPr>
        <w:t xml:space="preserve"> </w:t>
      </w: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 xml:space="preserve">физического лица, ИНН, ОГРНИП (для ИП), </w:t>
      </w:r>
    </w:p>
    <w:p w:rsidR="003F2FCD" w:rsidRPr="003D52AC" w:rsidRDefault="003F2FCD" w:rsidP="003F2FCD">
      <w:pPr>
        <w:jc w:val="center"/>
        <w:rPr>
          <w:shd w:val="clear" w:color="auto" w:fill="FFFFFF"/>
          <w:lang w:eastAsia="ru-RU"/>
        </w:rPr>
      </w:pPr>
      <w:r w:rsidRPr="003D52AC">
        <w:rPr>
          <w:shd w:val="clear" w:color="auto" w:fill="FFFFFF"/>
          <w:lang w:eastAsia="ru-RU"/>
        </w:rPr>
        <w:t>_____________________________________________________________________________</w:t>
      </w:r>
      <w:r w:rsidR="004D4F08">
        <w:rPr>
          <w:shd w:val="clear" w:color="auto" w:fill="FFFFFF"/>
          <w:lang w:eastAsia="ru-RU"/>
        </w:rPr>
        <w:t>__</w:t>
      </w:r>
      <w:r w:rsidRPr="003D52AC">
        <w:rPr>
          <w:shd w:val="clear" w:color="auto" w:fill="FFFFFF"/>
          <w:lang w:eastAsia="ru-RU"/>
        </w:rPr>
        <w:t>,</w:t>
      </w:r>
    </w:p>
    <w:p w:rsidR="003F2FCD" w:rsidRPr="003F2FCD" w:rsidRDefault="003F2FCD" w:rsidP="003F2FCD">
      <w:pPr>
        <w:jc w:val="center"/>
        <w:rPr>
          <w:lang w:eastAsia="ru-RU"/>
        </w:rPr>
      </w:pPr>
      <w:r w:rsidRPr="003F2FCD">
        <w:rPr>
          <w:sz w:val="20"/>
          <w:szCs w:val="20"/>
          <w:shd w:val="clear" w:color="auto" w:fill="FFFFFF"/>
          <w:vertAlign w:val="superscript"/>
          <w:lang w:eastAsia="ru-RU"/>
        </w:rPr>
        <w:t>адрес  (регистрации,  почтовый), контактный телефон)</w:t>
      </w:r>
    </w:p>
    <w:p w:rsidR="003F2FCD" w:rsidRPr="00C36896" w:rsidRDefault="003F2FCD" w:rsidP="003F2FCD">
      <w:pPr>
        <w:jc w:val="both"/>
        <w:rPr>
          <w:shd w:val="clear" w:color="auto" w:fill="FFFFFF"/>
          <w:vertAlign w:val="superscript"/>
          <w:lang w:eastAsia="ru-RU"/>
        </w:rPr>
      </w:pPr>
      <w:proofErr w:type="gramStart"/>
      <w:r w:rsidRPr="00C36896">
        <w:rPr>
          <w:lang w:eastAsia="ru-RU"/>
        </w:rPr>
        <w:t xml:space="preserve">изучив </w:t>
      </w:r>
      <w:r w:rsidR="005B15B6">
        <w:rPr>
          <w:rFonts w:eastAsia="Courier New"/>
          <w:lang w:eastAsia="ru-RU" w:bidi="ru-RU"/>
        </w:rPr>
        <w:t>аукционную документацию</w:t>
      </w:r>
      <w:r w:rsidRPr="00C36896">
        <w:rPr>
          <w:lang w:eastAsia="ru-RU"/>
        </w:rPr>
        <w:t xml:space="preserve"> о проведении аукциона, </w:t>
      </w:r>
      <w:r w:rsidRPr="00C36896">
        <w:rPr>
          <w:shd w:val="clear" w:color="auto" w:fill="FFFFFF"/>
          <w:lang w:eastAsia="ru-RU"/>
        </w:rPr>
        <w:t xml:space="preserve">ознакомившись с условиями аукциона, </w:t>
      </w:r>
      <w:r w:rsidRPr="00C36896">
        <w:t xml:space="preserve">порядком проведения аукциона, с месторасположением, координатами места установки рекламной конструкции, </w:t>
      </w:r>
      <w:r w:rsidRPr="00C36896">
        <w:rPr>
          <w:shd w:val="clear" w:color="auto" w:fill="FFFFFF"/>
          <w:lang w:eastAsia="ru-RU"/>
        </w:rPr>
        <w:t>схемой размещения рекламных конструкций и</w:t>
      </w:r>
      <w:r w:rsidRPr="00C36896">
        <w:rPr>
          <w:shd w:val="clear" w:color="auto" w:fill="FFFFFF"/>
          <w:vertAlign w:val="superscript"/>
          <w:lang w:eastAsia="ru-RU"/>
        </w:rPr>
        <w:t xml:space="preserve"> </w:t>
      </w:r>
      <w:r w:rsidRPr="00C36896">
        <w:rPr>
          <w:shd w:val="clear" w:color="auto" w:fill="FFFFFF"/>
          <w:lang w:eastAsia="ru-RU"/>
        </w:rPr>
        <w:t xml:space="preserve">иными документами по рекламным конструкциям, с проектом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shd w:val="clear" w:color="auto" w:fill="FFFFFF"/>
          <w:lang w:eastAsia="ru-RU"/>
        </w:rPr>
        <w:t>, осмотрев место для установки и эксплуатации  рекламной конструкции, выражает (выражаю) намерение участвовать в аукционе по Лоту №___</w:t>
      </w:r>
      <w:r w:rsidRPr="00C36896">
        <w:rPr>
          <w:lang w:eastAsia="ru-RU"/>
        </w:rPr>
        <w:t xml:space="preserve">, проводимом </w:t>
      </w:r>
      <w:r w:rsidR="00CF3E7F" w:rsidRPr="00C36896">
        <w:rPr>
          <w:lang w:eastAsia="ru-RU"/>
        </w:rPr>
        <w:t xml:space="preserve">Комитетом </w:t>
      </w:r>
      <w:r w:rsidR="00CF3E7F" w:rsidRPr="00952354">
        <w:rPr>
          <w:lang w:eastAsia="ru-RU"/>
        </w:rPr>
        <w:t>имущественных отношений администрации</w:t>
      </w:r>
      <w:proofErr w:type="gramEnd"/>
      <w:r w:rsidR="00CF3E7F" w:rsidRPr="00952354">
        <w:rPr>
          <w:lang w:eastAsia="ru-RU"/>
        </w:rPr>
        <w:t xml:space="preserve"> Пермского муниципального района</w:t>
      </w:r>
      <w:r w:rsidRPr="00952354">
        <w:rPr>
          <w:lang w:eastAsia="ru-RU"/>
        </w:rPr>
        <w:t xml:space="preserve">, который состоится </w:t>
      </w:r>
      <w:r w:rsidR="00ED3E6A">
        <w:rPr>
          <w:lang w:eastAsia="ru-RU"/>
        </w:rPr>
        <w:t>15</w:t>
      </w:r>
      <w:r w:rsidR="006021B2">
        <w:rPr>
          <w:lang w:eastAsia="ru-RU"/>
        </w:rPr>
        <w:t>.0</w:t>
      </w:r>
      <w:r w:rsidR="00ED3E6A">
        <w:rPr>
          <w:lang w:eastAsia="ru-RU"/>
        </w:rPr>
        <w:t>6</w:t>
      </w:r>
      <w:r w:rsidR="006021B2">
        <w:rPr>
          <w:lang w:eastAsia="ru-RU"/>
        </w:rPr>
        <w:t xml:space="preserve">.2022 </w:t>
      </w:r>
      <w:r w:rsidRPr="00952354">
        <w:rPr>
          <w:lang w:eastAsia="ru-RU"/>
        </w:rPr>
        <w:t>г., на право заключения договор</w:t>
      </w:r>
      <w:r w:rsidR="00402A4E">
        <w:rPr>
          <w:lang w:eastAsia="ru-RU"/>
        </w:rPr>
        <w:t>а</w:t>
      </w:r>
      <w:r w:rsidRPr="00952354">
        <w:rPr>
          <w:lang w:eastAsia="ru-RU"/>
        </w:rPr>
        <w:t xml:space="preserve"> </w:t>
      </w:r>
      <w:r w:rsidRPr="00952354">
        <w:rPr>
          <w:rFonts w:eastAsia="Calibri"/>
          <w:bCs/>
          <w:color w:val="000000"/>
        </w:rPr>
        <w:t>на установку и эксплуатацию рекламн</w:t>
      </w:r>
      <w:r w:rsidR="00402A4E">
        <w:rPr>
          <w:rFonts w:eastAsia="Calibri"/>
          <w:bCs/>
          <w:color w:val="000000"/>
        </w:rPr>
        <w:t>ой</w:t>
      </w:r>
      <w:r w:rsidRPr="00952354">
        <w:rPr>
          <w:rFonts w:eastAsia="Calibri"/>
          <w:bCs/>
          <w:color w:val="000000"/>
        </w:rPr>
        <w:t xml:space="preserve"> конструкци</w:t>
      </w:r>
      <w:r w:rsidR="00402A4E">
        <w:rPr>
          <w:rFonts w:eastAsia="Calibri"/>
          <w:bCs/>
          <w:color w:val="000000"/>
        </w:rPr>
        <w:t>и</w:t>
      </w:r>
      <w:r w:rsidRPr="00952354">
        <w:rPr>
          <w:rFonts w:eastAsia="Calibri"/>
          <w:bCs/>
          <w:color w:val="000000"/>
        </w:rPr>
        <w:t>.</w:t>
      </w:r>
    </w:p>
    <w:p w:rsidR="003F2FCD" w:rsidRPr="00C36896" w:rsidRDefault="003F2FCD" w:rsidP="00CF3E7F">
      <w:pPr>
        <w:shd w:val="clear" w:color="auto" w:fill="FFFFFF"/>
        <w:ind w:left="14" w:firstLine="695"/>
        <w:jc w:val="both"/>
        <w:rPr>
          <w:lang w:eastAsia="ru-RU"/>
        </w:rPr>
      </w:pPr>
      <w:r w:rsidRPr="00C36896">
        <w:rPr>
          <w:lang w:eastAsia="ru-RU"/>
        </w:rPr>
        <w:t xml:space="preserve">В случае признания победителем аукциона принимаю на себя обязательства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установленные </w:t>
      </w:r>
      <w:r w:rsidR="005B15B6">
        <w:rPr>
          <w:rFonts w:eastAsia="Courier New"/>
          <w:lang w:eastAsia="ru-RU" w:bidi="ru-RU"/>
        </w:rPr>
        <w:t>аукционной документацией</w:t>
      </w:r>
      <w:r w:rsidR="005B15B6" w:rsidRPr="00C36896">
        <w:rPr>
          <w:lang w:eastAsia="ru-RU"/>
        </w:rPr>
        <w:t xml:space="preserve"> </w:t>
      </w:r>
      <w:r w:rsidRPr="00C36896">
        <w:rPr>
          <w:lang w:eastAsia="ru-RU"/>
        </w:rPr>
        <w:t>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сроки.</w:t>
      </w:r>
    </w:p>
    <w:p w:rsidR="0048169B" w:rsidRDefault="003F2FCD" w:rsidP="0048169B">
      <w:pPr>
        <w:shd w:val="clear" w:color="auto" w:fill="FFFFFF"/>
        <w:ind w:left="14" w:firstLine="695"/>
        <w:jc w:val="both"/>
        <w:rPr>
          <w:sz w:val="20"/>
          <w:szCs w:val="20"/>
          <w:lang w:eastAsia="ru-RU"/>
        </w:rPr>
      </w:pPr>
      <w:r w:rsidRPr="00C36896">
        <w:rPr>
          <w:lang w:eastAsia="ru-RU"/>
        </w:rPr>
        <w:t xml:space="preserve">В случае если аукцион признан несостоявшимся и только </w:t>
      </w:r>
      <w:r w:rsidRPr="0048169B">
        <w:rPr>
          <w:sz w:val="20"/>
          <w:szCs w:val="20"/>
          <w:lang w:eastAsia="ru-RU"/>
        </w:rPr>
        <w:t>__________________</w:t>
      </w:r>
      <w:r w:rsidR="000B3B2F">
        <w:rPr>
          <w:sz w:val="20"/>
          <w:szCs w:val="20"/>
          <w:lang w:eastAsia="ru-RU"/>
        </w:rPr>
        <w:t>______</w:t>
      </w:r>
      <w:r w:rsidR="0048169B">
        <w:rPr>
          <w:sz w:val="20"/>
          <w:szCs w:val="20"/>
          <w:lang w:eastAsia="ru-RU"/>
        </w:rPr>
        <w:t>_____</w:t>
      </w:r>
      <w:r w:rsidRPr="0048169B">
        <w:rPr>
          <w:sz w:val="20"/>
          <w:szCs w:val="20"/>
          <w:lang w:eastAsia="ru-RU"/>
        </w:rPr>
        <w:t>___</w:t>
      </w:r>
      <w:r w:rsidR="001D45EA">
        <w:rPr>
          <w:sz w:val="20"/>
          <w:szCs w:val="20"/>
          <w:lang w:eastAsia="ru-RU"/>
        </w:rPr>
        <w:t>___________________________________________________________</w:t>
      </w:r>
      <w:r w:rsidR="0048169B">
        <w:rPr>
          <w:sz w:val="20"/>
          <w:szCs w:val="20"/>
          <w:lang w:eastAsia="ru-RU"/>
        </w:rPr>
        <w:t xml:space="preserve"> </w:t>
      </w:r>
    </w:p>
    <w:p w:rsidR="0048169B" w:rsidRPr="000B3B2F" w:rsidRDefault="0048169B" w:rsidP="001D45EA">
      <w:pPr>
        <w:shd w:val="clear" w:color="auto" w:fill="FFFFFF"/>
        <w:ind w:left="14" w:firstLine="695"/>
        <w:jc w:val="center"/>
        <w:rPr>
          <w:vertAlign w:val="superscript"/>
          <w:lang w:eastAsia="ru-RU"/>
        </w:rPr>
      </w:pPr>
      <w:r w:rsidRPr="000B3B2F">
        <w:rPr>
          <w:sz w:val="20"/>
          <w:szCs w:val="20"/>
          <w:vertAlign w:val="superscript"/>
          <w:lang w:eastAsia="ru-RU"/>
        </w:rPr>
        <w:t>(наименование заявителя)</w:t>
      </w:r>
    </w:p>
    <w:p w:rsidR="003F2FCD" w:rsidRPr="00C36896" w:rsidRDefault="003F2FCD" w:rsidP="0048169B">
      <w:pPr>
        <w:shd w:val="clear" w:color="auto" w:fill="FFFFFF"/>
        <w:ind w:left="14" w:hanging="14"/>
        <w:jc w:val="both"/>
        <w:rPr>
          <w:lang w:eastAsia="ru-RU"/>
        </w:rPr>
      </w:pPr>
      <w:r w:rsidRPr="00C36896">
        <w:rPr>
          <w:lang w:eastAsia="ru-RU"/>
        </w:rPr>
        <w:t>признан единственным</w:t>
      </w:r>
      <w:r w:rsidR="000B3B2F">
        <w:rPr>
          <w:lang w:eastAsia="ru-RU"/>
        </w:rPr>
        <w:t xml:space="preserve"> </w:t>
      </w:r>
      <w:r w:rsidRPr="00C36896">
        <w:rPr>
          <w:lang w:eastAsia="ru-RU"/>
        </w:rPr>
        <w:t xml:space="preserve">участником аукциона, обязуюсь заключить договор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в установленный в </w:t>
      </w:r>
      <w:r w:rsidR="005B15B6">
        <w:rPr>
          <w:rFonts w:eastAsia="Courier New"/>
          <w:lang w:eastAsia="ru-RU" w:bidi="ru-RU"/>
        </w:rPr>
        <w:t>аукционной документации</w:t>
      </w:r>
      <w:r w:rsidRPr="00C36896">
        <w:rPr>
          <w:lang w:eastAsia="ru-RU"/>
        </w:rPr>
        <w:t xml:space="preserve"> о проведен</w:t>
      </w:r>
      <w:proofErr w:type="gramStart"/>
      <w:r w:rsidRPr="00C36896">
        <w:rPr>
          <w:lang w:eastAsia="ru-RU"/>
        </w:rPr>
        <w:t>ии ау</w:t>
      </w:r>
      <w:proofErr w:type="gramEnd"/>
      <w:r w:rsidRPr="00C36896">
        <w:rPr>
          <w:lang w:eastAsia="ru-RU"/>
        </w:rPr>
        <w:t>кциона срок.</w:t>
      </w:r>
    </w:p>
    <w:p w:rsidR="003F2FCD" w:rsidRPr="00C36896" w:rsidRDefault="003F2FCD" w:rsidP="00CF3E7F">
      <w:pPr>
        <w:autoSpaceDE w:val="0"/>
        <w:autoSpaceDN w:val="0"/>
        <w:adjustRightInd w:val="0"/>
        <w:ind w:firstLine="695"/>
        <w:jc w:val="both"/>
        <w:rPr>
          <w:rFonts w:eastAsia="Calibri"/>
          <w:b/>
          <w:lang w:eastAsia="ru-RU"/>
        </w:rPr>
      </w:pPr>
      <w:proofErr w:type="gramStart"/>
      <w:r w:rsidRPr="00C36896">
        <w:rPr>
          <w:lang w:eastAsia="ru-RU"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 xml:space="preserve"> и его условиями, последствиях уклонения или отказа от подписания договора </w:t>
      </w:r>
      <w:r w:rsidRPr="00C36896">
        <w:rPr>
          <w:rFonts w:eastAsia="Calibri"/>
          <w:bCs/>
          <w:color w:val="000000"/>
        </w:rPr>
        <w:t>на установку и эксплуатацию рекламной конструкции</w:t>
      </w:r>
      <w:r w:rsidRPr="00C36896">
        <w:rPr>
          <w:lang w:eastAsia="ru-RU"/>
        </w:rPr>
        <w:t>.</w:t>
      </w:r>
      <w:proofErr w:type="gramEnd"/>
      <w:r w:rsidRPr="00C36896">
        <w:rPr>
          <w:lang w:eastAsia="ru-RU"/>
        </w:rPr>
        <w:t xml:space="preserve"> Условия проведения аукциона на </w:t>
      </w:r>
      <w:r w:rsidRPr="00C36896">
        <w:rPr>
          <w:rFonts w:eastAsia="Calibri"/>
          <w:bCs/>
          <w:lang w:eastAsia="ru-RU"/>
        </w:rPr>
        <w:t xml:space="preserve">Электронной площадке (универсальной торговой платформе) – </w:t>
      </w:r>
      <w:hyperlink r:id="rId14" w:history="1">
        <w:r w:rsidRPr="00C36896">
          <w:rPr>
            <w:lang w:val="en-US" w:eastAsia="ru-RU"/>
          </w:rPr>
          <w:t>http</w:t>
        </w:r>
        <w:r w:rsidRPr="00C36896">
          <w:rPr>
            <w:lang w:eastAsia="ru-RU"/>
          </w:rPr>
          <w:t>://</w:t>
        </w:r>
        <w:proofErr w:type="spellStart"/>
        <w:r w:rsidRPr="00C36896">
          <w:rPr>
            <w:lang w:val="en-US" w:eastAsia="ru-RU"/>
          </w:rPr>
          <w:t>utp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sberbank</w:t>
        </w:r>
        <w:proofErr w:type="spellEnd"/>
        <w:r w:rsidRPr="00C36896">
          <w:rPr>
            <w:lang w:eastAsia="ru-RU"/>
          </w:rPr>
          <w:t>-</w:t>
        </w:r>
        <w:proofErr w:type="spellStart"/>
        <w:r w:rsidRPr="00C36896">
          <w:rPr>
            <w:lang w:val="en-US" w:eastAsia="ru-RU"/>
          </w:rPr>
          <w:t>ast</w:t>
        </w:r>
        <w:proofErr w:type="spellEnd"/>
        <w:r w:rsidRPr="00C36896">
          <w:rPr>
            <w:lang w:eastAsia="ru-RU"/>
          </w:rPr>
          <w:t>.</w:t>
        </w:r>
        <w:proofErr w:type="spellStart"/>
        <w:r w:rsidRPr="00C36896">
          <w:rPr>
            <w:lang w:val="en-US" w:eastAsia="ru-RU"/>
          </w:rPr>
          <w:t>ru</w:t>
        </w:r>
        <w:proofErr w:type="spellEnd"/>
      </w:hyperlink>
      <w:r w:rsidRPr="00C36896">
        <w:rPr>
          <w:lang w:eastAsia="ru-RU"/>
        </w:rPr>
        <w:t>.</w:t>
      </w:r>
      <w:r w:rsidRPr="00C36896">
        <w:rPr>
          <w:rFonts w:eastAsia="Calibri"/>
          <w:b/>
          <w:lang w:eastAsia="ru-RU"/>
        </w:rPr>
        <w:t xml:space="preserve"> </w:t>
      </w:r>
      <w:r w:rsidRPr="00C36896">
        <w:rPr>
          <w:lang w:eastAsia="ru-RU"/>
        </w:rPr>
        <w:t xml:space="preserve">Претенденту понятны. </w:t>
      </w:r>
    </w:p>
    <w:p w:rsidR="003F2FCD" w:rsidRPr="00C36896" w:rsidRDefault="003F2FCD" w:rsidP="003F2FC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C36896">
        <w:rPr>
          <w:lang w:eastAsia="ru-RU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:rsidR="00CF3E7F" w:rsidRPr="00003660" w:rsidRDefault="00CF3E7F" w:rsidP="001A564C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firstLine="360"/>
        <w:jc w:val="both"/>
      </w:pPr>
      <w:r w:rsidRPr="00003660">
        <w:t xml:space="preserve">Настоящей заявкой </w:t>
      </w:r>
      <w:r>
        <w:t>уведомляю</w:t>
      </w:r>
      <w:r w:rsidRPr="00003660">
        <w:t>, что в отношении ___________________________________________________________________</w:t>
      </w:r>
      <w:r>
        <w:t>________</w:t>
      </w:r>
      <w:r w:rsidRPr="00003660">
        <w:t>_</w:t>
      </w:r>
      <w:r w:rsidR="00F916B0">
        <w:t>___</w:t>
      </w:r>
      <w:r w:rsidRPr="00003660">
        <w:t>:</w:t>
      </w:r>
    </w:p>
    <w:p w:rsidR="00CF3E7F" w:rsidRPr="00CF3E7F" w:rsidRDefault="00CF3E7F" w:rsidP="00CF3E7F">
      <w:pPr>
        <w:jc w:val="center"/>
        <w:rPr>
          <w:sz w:val="20"/>
          <w:szCs w:val="20"/>
        </w:rPr>
      </w:pPr>
      <w:r w:rsidRPr="00CF3E7F">
        <w:rPr>
          <w:sz w:val="20"/>
          <w:szCs w:val="20"/>
        </w:rPr>
        <w:t>(</w:t>
      </w:r>
      <w:r w:rsidRPr="00CF3E7F">
        <w:rPr>
          <w:i/>
          <w:sz w:val="20"/>
          <w:szCs w:val="20"/>
        </w:rPr>
        <w:t>наименование заявителя</w:t>
      </w:r>
      <w:r w:rsidRPr="00CF3E7F">
        <w:rPr>
          <w:sz w:val="20"/>
          <w:szCs w:val="20"/>
        </w:rPr>
        <w:t>)</w:t>
      </w:r>
    </w:p>
    <w:p w:rsidR="00CF3E7F" w:rsidRPr="00003660" w:rsidRDefault="00CF3E7F" w:rsidP="00CF3E7F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 xml:space="preserve">не проводится процедура банкротства; </w:t>
      </w:r>
    </w:p>
    <w:p w:rsidR="00CF3E7F" w:rsidRPr="00003660" w:rsidRDefault="00CF3E7F" w:rsidP="00CF3E7F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введено конкурсное управление;</w:t>
      </w:r>
    </w:p>
    <w:p w:rsidR="00CF3E7F" w:rsidRPr="00003660" w:rsidRDefault="00CF3E7F" w:rsidP="00CF3E7F">
      <w:pPr>
        <w:tabs>
          <w:tab w:val="left" w:pos="851"/>
        </w:tabs>
        <w:ind w:firstLine="708"/>
        <w:jc w:val="both"/>
      </w:pPr>
      <w:r>
        <w:t>-</w:t>
      </w:r>
      <w:r>
        <w:tab/>
      </w:r>
      <w:r w:rsidRPr="00003660">
        <w:t>не проводится ликвидация;</w:t>
      </w:r>
    </w:p>
    <w:p w:rsidR="00CF3E7F" w:rsidRPr="00003660" w:rsidRDefault="00CF3E7F" w:rsidP="00CF3E7F">
      <w:pPr>
        <w:tabs>
          <w:tab w:val="left" w:pos="851"/>
        </w:tabs>
        <w:ind w:firstLine="705"/>
        <w:jc w:val="both"/>
      </w:pPr>
      <w:r>
        <w:t>-</w:t>
      </w:r>
      <w:r>
        <w:tab/>
      </w:r>
      <w:r w:rsidRPr="00003660">
        <w:t>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CF3E7F" w:rsidRPr="00003660" w:rsidRDefault="00CF3E7F" w:rsidP="00CF3E7F">
      <w:pPr>
        <w:pStyle w:val="afb"/>
        <w:tabs>
          <w:tab w:val="left" w:pos="851"/>
        </w:tabs>
        <w:ind w:left="0" w:firstLine="720"/>
        <w:jc w:val="both"/>
      </w:pPr>
      <w:r>
        <w:t>-</w:t>
      </w:r>
      <w:r>
        <w:tab/>
      </w:r>
      <w:r w:rsidRPr="00003660">
        <w:t>не приостановлена деятельность в порядке, предусмотренном Кодексом РФ об административных правонарушениях</w:t>
      </w:r>
      <w:r>
        <w:t>.</w:t>
      </w:r>
    </w:p>
    <w:p w:rsidR="004D4F08" w:rsidRDefault="004D4F08" w:rsidP="003F2FCD">
      <w:pPr>
        <w:ind w:firstLine="540"/>
        <w:jc w:val="both"/>
      </w:pPr>
    </w:p>
    <w:p w:rsidR="003F2FCD" w:rsidRPr="00C36896" w:rsidRDefault="003F2FCD" w:rsidP="002976D9">
      <w:pPr>
        <w:ind w:firstLine="540"/>
        <w:jc w:val="both"/>
      </w:pPr>
      <w:proofErr w:type="gramStart"/>
      <w:r w:rsidRPr="00C36896">
        <w:t>С целью организации и проведения аукциона на право заключения договор</w:t>
      </w:r>
      <w:r w:rsidR="00402A4E">
        <w:t>а</w:t>
      </w:r>
      <w:r w:rsidRPr="00C36896">
        <w:t xml:space="preserve"> на установку и эксплуатацию рекламн</w:t>
      </w:r>
      <w:r w:rsidR="00402A4E">
        <w:t>ой</w:t>
      </w:r>
      <w:r w:rsidRPr="00C36896">
        <w:t xml:space="preserve"> конструкци</w:t>
      </w:r>
      <w:r w:rsidR="00402A4E">
        <w:t>и</w:t>
      </w:r>
      <w:r w:rsidRPr="00C36896">
        <w:t xml:space="preserve"> настоящей заявкой даю Комитету </w:t>
      </w:r>
      <w:r w:rsidR="00CF3E7F">
        <w:t>имущественных отношений администрации Пермского муниципального района</w:t>
      </w:r>
      <w:r w:rsidRPr="00C36896">
        <w:t xml:space="preserve"> согласие на </w:t>
      </w:r>
      <w:r w:rsidRPr="00C36896">
        <w:lastRenderedPageBreak/>
        <w:t>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</w:t>
      </w:r>
      <w:proofErr w:type="gramEnd"/>
      <w:r w:rsidRPr="00C36896">
        <w:t>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F2FCD" w:rsidRPr="00C36896" w:rsidRDefault="003F2FCD" w:rsidP="003F2FCD">
      <w:pPr>
        <w:tabs>
          <w:tab w:val="left" w:pos="1134"/>
        </w:tabs>
        <w:ind w:firstLine="709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Адрес претендента (в том числе почтовый):_________________________________.</w:t>
      </w:r>
    </w:p>
    <w:p w:rsidR="003F2FCD" w:rsidRPr="00C36896" w:rsidRDefault="003F2FCD" w:rsidP="003F2FCD">
      <w:pPr>
        <w:shd w:val="clear" w:color="auto" w:fill="FFFFFF"/>
        <w:ind w:right="5" w:firstLine="709"/>
        <w:rPr>
          <w:lang w:eastAsia="ru-RU"/>
        </w:rPr>
      </w:pPr>
      <w:r w:rsidRPr="00C36896">
        <w:rPr>
          <w:lang w:eastAsia="ru-RU"/>
        </w:rPr>
        <w:t>Приложение: 1. __________________</w:t>
      </w:r>
    </w:p>
    <w:p w:rsidR="003F2FCD" w:rsidRDefault="003F2FCD" w:rsidP="003F2FCD">
      <w:pPr>
        <w:shd w:val="clear" w:color="auto" w:fill="FFFFFF"/>
        <w:ind w:left="709" w:right="5"/>
        <w:rPr>
          <w:lang w:eastAsia="ru-RU"/>
        </w:rPr>
      </w:pPr>
      <w:r w:rsidRPr="00C36896">
        <w:rPr>
          <w:lang w:eastAsia="ru-RU"/>
        </w:rPr>
        <w:t xml:space="preserve">                        2. __________________</w:t>
      </w:r>
    </w:p>
    <w:p w:rsidR="0048169B" w:rsidRPr="00C36896" w:rsidRDefault="0048169B" w:rsidP="003F2FCD">
      <w:pPr>
        <w:shd w:val="clear" w:color="auto" w:fill="FFFFFF"/>
        <w:ind w:left="709" w:right="5"/>
        <w:rPr>
          <w:lang w:eastAsia="ru-RU"/>
        </w:rPr>
      </w:pPr>
    </w:p>
    <w:p w:rsidR="003F2FCD" w:rsidRPr="00C36896" w:rsidRDefault="003F2FCD" w:rsidP="003F2FCD">
      <w:pPr>
        <w:shd w:val="clear" w:color="auto" w:fill="FFFFFF"/>
        <w:rPr>
          <w:lang w:eastAsia="ru-RU"/>
        </w:rPr>
      </w:pPr>
      <w:r w:rsidRPr="00C36896">
        <w:rPr>
          <w:lang w:eastAsia="ru-RU"/>
        </w:rPr>
        <w:t>Подпись Претендента</w:t>
      </w:r>
    </w:p>
    <w:p w:rsidR="003F2FCD" w:rsidRPr="00C36896" w:rsidRDefault="003F2FCD" w:rsidP="003F2FCD">
      <w:pPr>
        <w:shd w:val="clear" w:color="auto" w:fill="FFFFFF"/>
        <w:tabs>
          <w:tab w:val="left" w:pos="6086"/>
          <w:tab w:val="left" w:leader="underscore" w:pos="7675"/>
          <w:tab w:val="left" w:pos="9245"/>
        </w:tabs>
        <w:rPr>
          <w:lang w:eastAsia="ru-RU"/>
        </w:rPr>
      </w:pPr>
      <w:r w:rsidRPr="00C36896">
        <w:rPr>
          <w:lang w:eastAsia="ru-RU"/>
        </w:rPr>
        <w:t>(его полномочного представителя</w:t>
      </w:r>
      <w:proofErr w:type="gramStart"/>
      <w:r w:rsidRPr="00C36896">
        <w:rPr>
          <w:lang w:eastAsia="ru-RU"/>
        </w:rPr>
        <w:t xml:space="preserve">)                 </w:t>
      </w:r>
      <w:r w:rsidR="000B3B2F">
        <w:rPr>
          <w:lang w:eastAsia="ru-RU"/>
        </w:rPr>
        <w:t xml:space="preserve">       </w:t>
      </w:r>
      <w:r w:rsidRPr="00C36896">
        <w:rPr>
          <w:lang w:eastAsia="ru-RU"/>
        </w:rPr>
        <w:t xml:space="preserve">        ______________(_________________)</w:t>
      </w:r>
      <w:proofErr w:type="gramEnd"/>
    </w:p>
    <w:p w:rsidR="003F2FCD" w:rsidRDefault="003F2FCD" w:rsidP="003F2FCD">
      <w:pPr>
        <w:shd w:val="clear" w:color="auto" w:fill="FFFFFF"/>
        <w:tabs>
          <w:tab w:val="left" w:pos="6173"/>
          <w:tab w:val="left" w:leader="underscore" w:pos="6826"/>
          <w:tab w:val="left" w:leader="underscore" w:pos="8525"/>
        </w:tabs>
        <w:ind w:left="5"/>
        <w:rPr>
          <w:lang w:eastAsia="ru-RU"/>
        </w:rPr>
      </w:pPr>
      <w:proofErr w:type="spellStart"/>
      <w:r w:rsidRPr="00720784">
        <w:rPr>
          <w:lang w:eastAsia="ru-RU"/>
        </w:rPr>
        <w:t>м.п</w:t>
      </w:r>
      <w:proofErr w:type="spellEnd"/>
      <w:r w:rsidRPr="00720784">
        <w:rPr>
          <w:lang w:eastAsia="ru-RU"/>
        </w:rPr>
        <w:t>.</w:t>
      </w:r>
      <w:r w:rsidRPr="00615C46">
        <w:rPr>
          <w:lang w:eastAsia="ru-RU"/>
        </w:rPr>
        <w:tab/>
        <w:t xml:space="preserve">           «___»</w:t>
      </w:r>
      <w:r w:rsidRPr="00615C46">
        <w:rPr>
          <w:lang w:eastAsia="ru-RU"/>
        </w:rPr>
        <w:tab/>
        <w:t>20</w:t>
      </w:r>
      <w:r w:rsidR="00C22ED4">
        <w:rPr>
          <w:lang w:eastAsia="ru-RU"/>
        </w:rPr>
        <w:t>__</w:t>
      </w:r>
      <w:r w:rsidRPr="00615C46">
        <w:rPr>
          <w:lang w:eastAsia="ru-RU"/>
        </w:rPr>
        <w:t xml:space="preserve"> г.</w:t>
      </w:r>
    </w:p>
    <w:p w:rsidR="003F2FCD" w:rsidRDefault="003F2FCD" w:rsidP="0068423B">
      <w:pPr>
        <w:jc w:val="center"/>
        <w:rPr>
          <w:b/>
        </w:rPr>
      </w:pPr>
    </w:p>
    <w:p w:rsidR="003F2FCD" w:rsidRPr="00003660" w:rsidRDefault="003F2FCD" w:rsidP="0068423B">
      <w:pPr>
        <w:jc w:val="center"/>
        <w:rPr>
          <w:b/>
        </w:rPr>
      </w:pPr>
    </w:p>
    <w:p w:rsidR="0068423B" w:rsidRDefault="0068423B">
      <w:pPr>
        <w:suppressAutoHyphens w:val="0"/>
      </w:pPr>
      <w:r>
        <w:br w:type="page"/>
      </w:r>
    </w:p>
    <w:p w:rsidR="00E451AE" w:rsidRPr="00C95B87" w:rsidRDefault="00895645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lastRenderedPageBreak/>
        <w:t xml:space="preserve">Приложение </w:t>
      </w:r>
      <w:r w:rsidRPr="002223EE">
        <w:rPr>
          <w:b/>
          <w:bCs/>
          <w:color w:val="000000"/>
        </w:rPr>
        <w:t>№ 2.</w:t>
      </w:r>
      <w:r w:rsidR="00E451AE" w:rsidRPr="00C95B87">
        <w:rPr>
          <w:b/>
          <w:bCs/>
          <w:color w:val="000000"/>
        </w:rPr>
        <w:t xml:space="preserve"> 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bCs/>
          <w:color w:val="000000"/>
        </w:rPr>
        <w:t>к документации об аукционе</w:t>
      </w:r>
    </w:p>
    <w:p w:rsidR="00E451AE" w:rsidRPr="00C95B87" w:rsidRDefault="00E451AE" w:rsidP="00357B5C">
      <w:pPr>
        <w:contextualSpacing/>
        <w:jc w:val="right"/>
        <w:rPr>
          <w:b/>
          <w:bCs/>
          <w:color w:val="000000"/>
        </w:rPr>
      </w:pPr>
    </w:p>
    <w:p w:rsidR="00E451AE" w:rsidRDefault="00E451AE" w:rsidP="00357B5C">
      <w:pPr>
        <w:contextualSpacing/>
        <w:jc w:val="right"/>
        <w:rPr>
          <w:b/>
          <w:bCs/>
          <w:color w:val="000000"/>
        </w:rPr>
      </w:pPr>
      <w:r w:rsidRPr="00C95B87">
        <w:rPr>
          <w:b/>
          <w:color w:val="000000"/>
        </w:rPr>
        <w:t xml:space="preserve">    </w:t>
      </w:r>
      <w:proofErr w:type="gramStart"/>
      <w:r w:rsidRPr="00C95B87">
        <w:rPr>
          <w:b/>
          <w:color w:val="000000"/>
        </w:rPr>
        <w:t>П</w:t>
      </w:r>
      <w:proofErr w:type="gramEnd"/>
      <w:r w:rsidRPr="00C95B87">
        <w:rPr>
          <w:b/>
          <w:color w:val="000000"/>
        </w:rPr>
        <w:t xml:space="preserve"> Р О Е К Т</w:t>
      </w:r>
      <w:r w:rsidRPr="00C95B87">
        <w:rPr>
          <w:b/>
          <w:bCs/>
          <w:color w:val="000000"/>
        </w:rPr>
        <w:t xml:space="preserve"> </w:t>
      </w:r>
      <w:r w:rsidR="00895645" w:rsidRPr="00C95B87">
        <w:rPr>
          <w:b/>
          <w:bCs/>
          <w:color w:val="000000"/>
        </w:rPr>
        <w:t xml:space="preserve">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на установку и эксплуатацию рекламной конструкции </w:t>
      </w: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«___» __________ </w:t>
      </w:r>
      <w:r w:rsidRPr="00C95B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95B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6D9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Pr="003B7C6A" w:rsidRDefault="002976D9" w:rsidP="002976D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3B7BD6">
        <w:t xml:space="preserve">Комитет имущественных отношений администрации Пермского муниципального района, именуемый в дальнейшем Комитет, в лице ____________________________, действующего на основании ________________, с одной стороны и </w:t>
      </w:r>
      <w:r w:rsidRPr="003B7BD6">
        <w:rPr>
          <w:b/>
        </w:rPr>
        <w:t>____________________________</w:t>
      </w:r>
      <w:r w:rsidRPr="003B7BD6">
        <w:t xml:space="preserve">, именуемый в дальнейшем Рекламораспространитель, действующий на основании __________________________________________, с другой стороны, совместно именуемые Стороны, </w:t>
      </w:r>
      <w:r>
        <w:t xml:space="preserve">руководствуясь статьей 421 </w:t>
      </w:r>
      <w:r w:rsidRPr="003B7BD6">
        <w:t>Гражданского</w:t>
      </w:r>
      <w:r>
        <w:t xml:space="preserve"> кодекса </w:t>
      </w:r>
      <w:r w:rsidRPr="003B7BD6">
        <w:t>Российской Федераци</w:t>
      </w:r>
      <w:r>
        <w:t xml:space="preserve">и </w:t>
      </w:r>
      <w:r w:rsidRPr="003B7BD6">
        <w:t>(далее - ГК), статьей 19</w:t>
      </w:r>
      <w:r>
        <w:t xml:space="preserve"> </w:t>
      </w:r>
      <w:r w:rsidRPr="003B7BD6">
        <w:t xml:space="preserve">Федерального закона от 13 марта 2006 г. </w:t>
      </w:r>
      <w:r>
        <w:t>№</w:t>
      </w:r>
      <w:r w:rsidRPr="003B7BD6">
        <w:t xml:space="preserve"> 3</w:t>
      </w:r>
      <w:r>
        <w:t xml:space="preserve">8-ФЗ «О рекламе» (далее – Закона о рекламе), </w:t>
      </w:r>
      <w:r w:rsidRPr="00C8646F">
        <w:t>заключили настоящий</w:t>
      </w:r>
      <w:proofErr w:type="gramEnd"/>
      <w:r w:rsidRPr="00C8646F">
        <w:t xml:space="preserve"> Договор (далее - Договор) о нижеследующем:</w:t>
      </w:r>
    </w:p>
    <w:p w:rsidR="002976D9" w:rsidRPr="00C95B87" w:rsidRDefault="002976D9" w:rsidP="002976D9">
      <w:pPr>
        <w:pStyle w:val="ConsPlusNonformat"/>
        <w:tabs>
          <w:tab w:val="left" w:pos="992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Default="002976D9" w:rsidP="002976D9">
      <w:pPr>
        <w:pStyle w:val="ConsPlusNonformat"/>
        <w:numPr>
          <w:ilvl w:val="0"/>
          <w:numId w:val="2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2976D9" w:rsidRPr="00C95B87" w:rsidRDefault="002976D9" w:rsidP="002976D9">
      <w:pPr>
        <w:pStyle w:val="ConsPlusNonformat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Default="002976D9" w:rsidP="002976D9">
      <w:pPr>
        <w:pStyle w:val="afb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 w:hanging="11"/>
        <w:jc w:val="both"/>
        <w:rPr>
          <w:rFonts w:eastAsiaTheme="minorHAnsi"/>
          <w:color w:val="000000" w:themeColor="text1"/>
          <w:lang w:eastAsia="en-US"/>
        </w:rPr>
      </w:pPr>
      <w:r w:rsidRPr="00565EA6">
        <w:rPr>
          <w:rFonts w:eastAsiaTheme="minorHAnsi"/>
          <w:color w:val="000000" w:themeColor="text1"/>
          <w:lang w:eastAsia="en-US"/>
        </w:rPr>
        <w:t>На основании ____________________________________________________</w:t>
      </w:r>
      <w:r>
        <w:rPr>
          <w:rFonts w:eastAsiaTheme="minorHAnsi"/>
          <w:color w:val="000000" w:themeColor="text1"/>
          <w:lang w:eastAsia="en-US"/>
        </w:rPr>
        <w:t>____</w:t>
      </w:r>
    </w:p>
    <w:p w:rsidR="002976D9" w:rsidRPr="00565EA6" w:rsidRDefault="002976D9" w:rsidP="002976D9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>
        <w:rPr>
          <w:rFonts w:eastAsiaTheme="minorHAnsi"/>
          <w:color w:val="000000" w:themeColor="text1"/>
          <w:sz w:val="18"/>
          <w:szCs w:val="18"/>
          <w:lang w:eastAsia="en-US"/>
        </w:rPr>
        <w:t xml:space="preserve">                         </w:t>
      </w:r>
      <w:r w:rsidRPr="00565EA6">
        <w:rPr>
          <w:rFonts w:eastAsiaTheme="minorHAnsi"/>
          <w:color w:val="000000" w:themeColor="text1"/>
          <w:sz w:val="18"/>
          <w:szCs w:val="18"/>
          <w:lang w:eastAsia="en-US"/>
        </w:rPr>
        <w:t>(наименование документа, являющегося основанием для заключения договора)</w:t>
      </w:r>
    </w:p>
    <w:p w:rsidR="002976D9" w:rsidRDefault="002976D9" w:rsidP="002976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и в </w:t>
      </w:r>
      <w:r w:rsidRPr="00565EA6">
        <w:rPr>
          <w:rFonts w:eastAsiaTheme="minorHAnsi"/>
          <w:color w:val="000000" w:themeColor="text1"/>
          <w:lang w:eastAsia="en-US"/>
        </w:rPr>
        <w:t>соответствии со Схемой</w:t>
      </w:r>
      <w:r w:rsidRPr="00565EA6">
        <w:rPr>
          <w:rFonts w:eastAsiaTheme="minorHAnsi"/>
          <w:lang w:eastAsia="en-US"/>
        </w:rPr>
        <w:t xml:space="preserve"> </w:t>
      </w:r>
      <w:r w:rsidRPr="00673F4A">
        <w:rPr>
          <w:rFonts w:eastAsiaTheme="minorHAnsi"/>
          <w:lang w:eastAsia="en-US"/>
        </w:rPr>
        <w:t>размещения рекламных конструкций</w:t>
      </w:r>
      <w:r>
        <w:rPr>
          <w:rFonts w:eastAsiaTheme="minorHAnsi"/>
          <w:lang w:eastAsia="en-US"/>
        </w:rPr>
        <w:t xml:space="preserve"> </w:t>
      </w:r>
      <w:r>
        <w:t>Пермского муниципального района Пермского края</w:t>
      </w:r>
      <w:r w:rsidRPr="00673F4A">
        <w:t>, утвержденной Постановлением администрации Пермского муниципального района</w:t>
      </w:r>
      <w:r w:rsidRPr="00673F4A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13</w:t>
      </w:r>
      <w:r w:rsidRPr="00673F4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08.2020</w:t>
      </w:r>
      <w:r w:rsidRPr="00673F4A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432</w:t>
      </w:r>
      <w:r w:rsidRPr="00673F4A">
        <w:rPr>
          <w:rFonts w:eastAsiaTheme="minorHAnsi"/>
          <w:lang w:eastAsia="en-US"/>
        </w:rPr>
        <w:t xml:space="preserve"> (далее – Схема)</w:t>
      </w:r>
      <w:r>
        <w:rPr>
          <w:rFonts w:eastAsiaTheme="minorHAnsi"/>
          <w:lang w:eastAsia="en-US"/>
        </w:rPr>
        <w:t xml:space="preserve"> </w:t>
      </w:r>
      <w:r w:rsidRPr="00591BD4">
        <w:rPr>
          <w:rFonts w:eastAsiaTheme="minorHAnsi"/>
          <w:lang w:eastAsia="en-US"/>
        </w:rPr>
        <w:t>Комитет предоставляет Рекламораспространителю за плату право на установку и эксплуатацию рекламной конструкции на территории Пермского муниципального района, а Рекламораспространитель устанавливает рекламную конструкцию</w:t>
      </w:r>
      <w:r>
        <w:rPr>
          <w:rFonts w:eastAsiaTheme="minorHAnsi"/>
          <w:lang w:eastAsia="en-US"/>
        </w:rPr>
        <w:t>:</w:t>
      </w:r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 xml:space="preserve">учетный номер рекламной конструкции </w:t>
      </w:r>
      <w:proofErr w:type="gramStart"/>
      <w:r>
        <w:rPr>
          <w:rFonts w:eastAsiaTheme="minorHAnsi"/>
          <w:lang w:eastAsia="en-US"/>
        </w:rPr>
        <w:t>согласно Схемы</w:t>
      </w:r>
      <w:proofErr w:type="gramEnd"/>
      <w:r w:rsidRPr="00591BD4"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>____</w:t>
      </w:r>
      <w:r w:rsidRPr="00591BD4">
        <w:rPr>
          <w:rFonts w:eastAsiaTheme="minorHAnsi"/>
          <w:lang w:eastAsia="en-US"/>
        </w:rPr>
        <w:t>;</w:t>
      </w:r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адресный ориентир</w:t>
      </w:r>
      <w:proofErr w:type="gramStart"/>
      <w:r w:rsidRPr="00591BD4">
        <w:rPr>
          <w:rFonts w:eastAsiaTheme="minorHAnsi"/>
          <w:lang w:eastAsia="en-US"/>
        </w:rPr>
        <w:t>: ________________________________________________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_______;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вид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тип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____________________________________________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площадь информационного поля рекламной конструкции</w:t>
      </w:r>
      <w:proofErr w:type="gramStart"/>
      <w:r w:rsidRPr="00591BD4">
        <w:rPr>
          <w:rFonts w:eastAsiaTheme="minorHAnsi"/>
          <w:lang w:eastAsia="en-US"/>
        </w:rPr>
        <w:t>: __________________</w:t>
      </w:r>
      <w:r>
        <w:rPr>
          <w:rFonts w:eastAsiaTheme="minorHAnsi"/>
          <w:lang w:eastAsia="en-US"/>
        </w:rPr>
        <w:t>_______</w:t>
      </w:r>
      <w:r w:rsidRPr="00591BD4">
        <w:rPr>
          <w:rFonts w:eastAsiaTheme="minorHAnsi"/>
          <w:lang w:eastAsia="en-US"/>
        </w:rPr>
        <w:t>____;</w:t>
      </w:r>
      <w:proofErr w:type="gramEnd"/>
    </w:p>
    <w:p w:rsidR="002976D9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наличие подсветки (без подсветки, внутренняя или внешняя</w:t>
      </w:r>
      <w:proofErr w:type="gramStart"/>
      <w:r w:rsidRPr="00591BD4">
        <w:rPr>
          <w:rFonts w:eastAsiaTheme="minorHAnsi"/>
          <w:lang w:eastAsia="en-US"/>
        </w:rPr>
        <w:t>): _____________</w:t>
      </w:r>
      <w:r>
        <w:rPr>
          <w:rFonts w:eastAsiaTheme="minorHAnsi"/>
          <w:lang w:eastAsia="en-US"/>
        </w:rPr>
        <w:t>___________</w:t>
      </w:r>
      <w:r w:rsidRPr="00591BD4">
        <w:rPr>
          <w:rFonts w:eastAsiaTheme="minorHAnsi"/>
          <w:lang w:eastAsia="en-US"/>
        </w:rPr>
        <w:t>__;</w:t>
      </w:r>
      <w:proofErr w:type="gramEnd"/>
    </w:p>
    <w:p w:rsidR="002976D9" w:rsidRPr="00591BD4" w:rsidRDefault="002976D9" w:rsidP="002976D9">
      <w:pPr>
        <w:jc w:val="both"/>
        <w:rPr>
          <w:rFonts w:eastAsiaTheme="minorHAnsi"/>
          <w:lang w:eastAsia="en-US"/>
        </w:rPr>
      </w:pPr>
      <w:r w:rsidRPr="00591BD4">
        <w:rPr>
          <w:rFonts w:eastAsiaTheme="minorHAnsi"/>
          <w:lang w:eastAsia="en-US"/>
        </w:rPr>
        <w:t>период размещения</w:t>
      </w:r>
      <w:proofErr w:type="gramStart"/>
      <w:r w:rsidRPr="00591BD4">
        <w:rPr>
          <w:rFonts w:eastAsiaTheme="minorHAnsi"/>
          <w:lang w:eastAsia="en-US"/>
        </w:rPr>
        <w:t>: __________________________________________________</w:t>
      </w:r>
      <w:r>
        <w:rPr>
          <w:rFonts w:eastAsiaTheme="minorHAnsi"/>
          <w:lang w:eastAsia="en-US"/>
        </w:rPr>
        <w:t>______</w:t>
      </w:r>
      <w:r w:rsidRPr="00591BD4">
        <w:rPr>
          <w:rFonts w:eastAsiaTheme="minorHAnsi"/>
          <w:lang w:eastAsia="en-US"/>
        </w:rPr>
        <w:t>_____;</w:t>
      </w:r>
      <w:proofErr w:type="gramEnd"/>
    </w:p>
    <w:p w:rsidR="002976D9" w:rsidRDefault="002976D9" w:rsidP="002976D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координаты: </w:t>
      </w:r>
      <w:r w:rsidRPr="00591BD4">
        <w:rPr>
          <w:rFonts w:eastAsiaTheme="minorHAnsi"/>
          <w:lang w:eastAsia="en-US"/>
        </w:rPr>
        <w:t>_______</w:t>
      </w:r>
      <w:r>
        <w:rPr>
          <w:rFonts w:eastAsiaTheme="minorHAnsi"/>
          <w:lang w:eastAsia="en-US"/>
        </w:rPr>
        <w:t xml:space="preserve">______________________________________ </w:t>
      </w:r>
      <w:r w:rsidRPr="007C413C">
        <w:rPr>
          <w:rFonts w:eastAsiaTheme="minorHAnsi"/>
          <w:lang w:eastAsia="en-US"/>
        </w:rPr>
        <w:t>(далее - Рекламное место).</w:t>
      </w:r>
      <w:r>
        <w:rPr>
          <w:rFonts w:eastAsiaTheme="minorHAnsi"/>
          <w:lang w:eastAsia="en-US"/>
        </w:rPr>
        <w:t xml:space="preserve"> </w:t>
      </w:r>
    </w:p>
    <w:p w:rsidR="002976D9" w:rsidRDefault="002976D9" w:rsidP="002976D9">
      <w:pPr>
        <w:pStyle w:val="afb"/>
        <w:ind w:left="0" w:firstLine="567"/>
        <w:jc w:val="both"/>
        <w:rPr>
          <w:rFonts w:eastAsia="Calibri"/>
          <w:color w:val="000000" w:themeColor="text1"/>
        </w:rPr>
      </w:pPr>
      <w:r w:rsidRPr="007C413C">
        <w:rPr>
          <w:rFonts w:eastAsia="Calibri"/>
          <w:color w:val="000000" w:themeColor="text1"/>
        </w:rPr>
        <w:t xml:space="preserve">Реквизиты разрешения на установку и эксплуатацию рекламной </w:t>
      </w:r>
      <w:r>
        <w:rPr>
          <w:rFonts w:eastAsia="Calibri"/>
          <w:color w:val="000000" w:themeColor="text1"/>
        </w:rPr>
        <w:t xml:space="preserve">конструкции _____ </w:t>
      </w:r>
    </w:p>
    <w:p w:rsidR="002976D9" w:rsidRPr="001F5284" w:rsidRDefault="002976D9" w:rsidP="002976D9">
      <w:pPr>
        <w:pStyle w:val="afb"/>
        <w:ind w:left="0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1.2.</w:t>
      </w:r>
      <w:r>
        <w:rPr>
          <w:rFonts w:eastAsia="Calibri"/>
          <w:color w:val="000000" w:themeColor="text1"/>
        </w:rPr>
        <w:tab/>
      </w:r>
      <w:r w:rsidRPr="001F5284">
        <w:rPr>
          <w:rFonts w:eastAsia="Calibri"/>
          <w:color w:val="000000" w:themeColor="text1"/>
        </w:rPr>
        <w:t>Рекламораспространитель вносит плату за установку и эксплуатацию рекламной конструкции в порядке, установленном разделом 3 Договора.</w:t>
      </w:r>
    </w:p>
    <w:p w:rsidR="002976D9" w:rsidRPr="00C95B87" w:rsidRDefault="002976D9" w:rsidP="002976D9">
      <w:pPr>
        <w:pStyle w:val="ConsPlusNonformat"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5D1E39" w:rsidRDefault="002976D9" w:rsidP="002976D9">
      <w:pPr>
        <w:pStyle w:val="ConsPlusNormal"/>
        <w:numPr>
          <w:ilvl w:val="0"/>
          <w:numId w:val="2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E3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2976D9" w:rsidRPr="005D1E39" w:rsidRDefault="002976D9" w:rsidP="002976D9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5834C8" w:rsidRDefault="002976D9" w:rsidP="002976D9">
      <w:pPr>
        <w:pStyle w:val="afb"/>
        <w:numPr>
          <w:ilvl w:val="1"/>
          <w:numId w:val="26"/>
        </w:numPr>
        <w:ind w:left="0" w:firstLine="720"/>
        <w:jc w:val="both"/>
        <w:rPr>
          <w:rFonts w:eastAsia="Arial"/>
          <w:bCs/>
        </w:rPr>
      </w:pPr>
      <w:r w:rsidRPr="005D1E39">
        <w:rPr>
          <w:bCs/>
        </w:rPr>
        <w:t xml:space="preserve">Договор вступает в силу со дня подписания Сторонами и действует </w:t>
      </w:r>
      <w:proofErr w:type="gramStart"/>
      <w:r w:rsidRPr="005D1E39">
        <w:rPr>
          <w:bCs/>
        </w:rPr>
        <w:t>до</w:t>
      </w:r>
      <w:proofErr w:type="gramEnd"/>
      <w:r w:rsidRPr="005D1E39">
        <w:rPr>
          <w:bCs/>
        </w:rPr>
        <w:t xml:space="preserve"> __________, </w:t>
      </w:r>
      <w:r w:rsidRPr="005D1E39">
        <w:rPr>
          <w:rFonts w:eastAsia="Arial"/>
          <w:bCs/>
        </w:rPr>
        <w:t xml:space="preserve">что соответствует </w:t>
      </w:r>
      <w:proofErr w:type="gramStart"/>
      <w:r w:rsidRPr="005D1E39">
        <w:rPr>
          <w:rFonts w:eastAsia="Arial"/>
          <w:bCs/>
        </w:rPr>
        <w:t>разрешению</w:t>
      </w:r>
      <w:proofErr w:type="gramEnd"/>
      <w:r w:rsidRPr="005D1E39">
        <w:rPr>
          <w:rFonts w:eastAsia="Arial"/>
          <w:bCs/>
        </w:rPr>
        <w:t xml:space="preserve"> о</w:t>
      </w:r>
      <w:r>
        <w:rPr>
          <w:rFonts w:eastAsia="Arial"/>
          <w:bCs/>
        </w:rPr>
        <w:t xml:space="preserve">т «___» ___________ 20__ № ____, </w:t>
      </w:r>
      <w:r w:rsidRPr="005D1E39">
        <w:rPr>
          <w:bCs/>
        </w:rPr>
        <w:t>а в части исполнения обязательств по оплате и демонтажу рекламной конструкции - до их полного исполнения.</w:t>
      </w:r>
    </w:p>
    <w:p w:rsidR="002976D9" w:rsidRPr="005834C8" w:rsidRDefault="002976D9" w:rsidP="002976D9">
      <w:pPr>
        <w:pStyle w:val="afb"/>
        <w:numPr>
          <w:ilvl w:val="1"/>
          <w:numId w:val="26"/>
        </w:numPr>
        <w:ind w:left="0" w:firstLine="709"/>
        <w:jc w:val="both"/>
        <w:rPr>
          <w:rFonts w:eastAsia="Arial"/>
          <w:bCs/>
        </w:rPr>
      </w:pPr>
      <w:r w:rsidRPr="005834C8">
        <w:rPr>
          <w:rFonts w:eastAsia="Arial"/>
          <w:bCs/>
        </w:rPr>
        <w:t>Окончание срока действия настоящего Договора не освобождает Стороны от ответственности по настоящему Договору.</w:t>
      </w:r>
    </w:p>
    <w:p w:rsidR="002976D9" w:rsidRDefault="002976D9" w:rsidP="002976D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Default="002976D9" w:rsidP="002976D9">
      <w:pPr>
        <w:pStyle w:val="ConsPlusNormal"/>
        <w:numPr>
          <w:ilvl w:val="0"/>
          <w:numId w:val="26"/>
        </w:numPr>
        <w:ind w:right="-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 Договора. Платежи и расчеты по Договору</w:t>
      </w:r>
    </w:p>
    <w:p w:rsidR="002976D9" w:rsidRPr="00C95B87" w:rsidRDefault="002976D9" w:rsidP="002976D9">
      <w:pPr>
        <w:pStyle w:val="ConsPlusNormal"/>
        <w:tabs>
          <w:tab w:val="num" w:pos="709"/>
        </w:tabs>
        <w:ind w:left="709" w:right="-709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A826FE" w:rsidRDefault="002976D9" w:rsidP="002976D9">
      <w:pPr>
        <w:widowControl w:val="0"/>
        <w:autoSpaceDE w:val="0"/>
        <w:autoSpaceDN w:val="0"/>
        <w:adjustRightInd w:val="0"/>
        <w:ind w:right="-2" w:firstLine="426"/>
        <w:jc w:val="both"/>
      </w:pPr>
      <w:r>
        <w:rPr>
          <w:color w:val="000000" w:themeColor="text1"/>
        </w:rPr>
        <w:t>3.1. Цена Договора за пользование рекламным местом определяется</w:t>
      </w:r>
      <w:r w:rsidRPr="00B577C0">
        <w:rPr>
          <w:color w:val="000000" w:themeColor="text1"/>
        </w:rPr>
        <w:t xml:space="preserve"> в размере</w:t>
      </w:r>
      <w:r>
        <w:rPr>
          <w:color w:val="000000" w:themeColor="text1"/>
        </w:rPr>
        <w:t xml:space="preserve"> </w:t>
      </w:r>
      <w:proofErr w:type="gramStart"/>
      <w:r w:rsidRPr="00A826FE">
        <w:t>согласно отчет</w:t>
      </w:r>
      <w:r>
        <w:t>а</w:t>
      </w:r>
      <w:proofErr w:type="gramEnd"/>
      <w:r w:rsidRPr="00A826FE">
        <w:t xml:space="preserve"> об оценке от </w:t>
      </w:r>
      <w:r>
        <w:t xml:space="preserve">«__»______ 20__ </w:t>
      </w:r>
      <w:r w:rsidRPr="00A826FE">
        <w:t xml:space="preserve">№ </w:t>
      </w:r>
      <w:r>
        <w:t>_____</w:t>
      </w:r>
      <w:r w:rsidRPr="00A826FE">
        <w:t>, выполненн</w:t>
      </w:r>
      <w:r>
        <w:t>ым</w:t>
      </w:r>
      <w:r w:rsidRPr="00A826FE">
        <w:t xml:space="preserve"> независимым оценщиком</w:t>
      </w:r>
      <w:r>
        <w:t>___________</w:t>
      </w:r>
      <w:r w:rsidRPr="00A826FE">
        <w:t xml:space="preserve"> </w:t>
      </w:r>
      <w:r>
        <w:t xml:space="preserve">и </w:t>
      </w:r>
      <w:r w:rsidRPr="00CF0FDF">
        <w:t>устанавли</w:t>
      </w:r>
      <w:r>
        <w:t>вается в соответствии с итогами</w:t>
      </w:r>
      <w:r w:rsidRPr="00CF0FDF">
        <w:t xml:space="preserve"> аукциона на право заключения договора на установку и эксплуатацию рекламной к</w:t>
      </w:r>
      <w:r>
        <w:t xml:space="preserve">онструкции  </w:t>
      </w:r>
      <w:r>
        <w:lastRenderedPageBreak/>
        <w:t xml:space="preserve">________________ в </w:t>
      </w:r>
      <w:r w:rsidRPr="00CF0FDF">
        <w:t>размере:</w:t>
      </w:r>
      <w:r w:rsidRPr="00A826FE">
        <w:t xml:space="preserve"> </w:t>
      </w:r>
    </w:p>
    <w:p w:rsidR="002976D9" w:rsidRPr="00C95B87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месяц –</w:t>
      </w:r>
      <w:r>
        <w:rPr>
          <w:rFonts w:ascii="Times New Roman" w:hAnsi="Times New Roman" w:cs="Times New Roman"/>
          <w:sz w:val="24"/>
          <w:szCs w:val="24"/>
        </w:rPr>
        <w:t xml:space="preserve"> _________ рублей</w:t>
      </w:r>
      <w:r w:rsidRPr="00C95B87">
        <w:rPr>
          <w:rFonts w:ascii="Times New Roman" w:hAnsi="Times New Roman" w:cs="Times New Roman"/>
          <w:sz w:val="24"/>
          <w:szCs w:val="24"/>
        </w:rPr>
        <w:t>;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в год –</w:t>
      </w:r>
      <w:r>
        <w:rPr>
          <w:rFonts w:ascii="Times New Roman" w:hAnsi="Times New Roman" w:cs="Times New Roman"/>
          <w:sz w:val="24"/>
          <w:szCs w:val="24"/>
        </w:rPr>
        <w:t xml:space="preserve"> ___________ рублей.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F20201">
        <w:rPr>
          <w:rFonts w:ascii="Times New Roman" w:hAnsi="Times New Roman" w:cs="Times New Roman"/>
          <w:sz w:val="24"/>
          <w:szCs w:val="24"/>
        </w:rPr>
        <w:t xml:space="preserve">. Оплата по настоящему Договору производится Рекламораспространителем ежемесячно и своевременно путем внесения 100% платежа. </w:t>
      </w:r>
      <w:r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r w:rsidRPr="00F20201">
        <w:rPr>
          <w:rFonts w:ascii="Times New Roman" w:hAnsi="Times New Roman" w:cs="Times New Roman"/>
          <w:sz w:val="24"/>
          <w:szCs w:val="24"/>
        </w:rPr>
        <w:t xml:space="preserve"> вправе произвести платежи единовременно авансом за весь период действия договора.</w:t>
      </w:r>
    </w:p>
    <w:p w:rsidR="002976D9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A97863">
        <w:rPr>
          <w:rFonts w:ascii="Times New Roman" w:hAnsi="Times New Roman" w:cs="Times New Roman"/>
          <w:sz w:val="24"/>
          <w:szCs w:val="24"/>
        </w:rPr>
        <w:t xml:space="preserve">Рекламораспространитель перечисляет платежи по Договору ежемесячно не позднее 1-го числа месяца, следующего за </w:t>
      </w:r>
      <w:proofErr w:type="gramStart"/>
      <w:r w:rsidRPr="00A97863">
        <w:rPr>
          <w:rFonts w:ascii="Times New Roman" w:hAnsi="Times New Roman" w:cs="Times New Roman"/>
          <w:sz w:val="24"/>
          <w:szCs w:val="24"/>
        </w:rPr>
        <w:t>расчётным</w:t>
      </w:r>
      <w:proofErr w:type="gramEnd"/>
      <w:r w:rsidRPr="00A97863">
        <w:rPr>
          <w:rFonts w:ascii="Times New Roman" w:hAnsi="Times New Roman" w:cs="Times New Roman"/>
          <w:sz w:val="24"/>
          <w:szCs w:val="24"/>
        </w:rPr>
        <w:t xml:space="preserve">, на следующие реквизиты: </w:t>
      </w:r>
    </w:p>
    <w:p w:rsidR="002976D9" w:rsidRPr="00A97863" w:rsidRDefault="002976D9" w:rsidP="002976D9">
      <w:pPr>
        <w:pStyle w:val="ConsPlusNormal"/>
        <w:tabs>
          <w:tab w:val="left" w:pos="0"/>
          <w:tab w:val="num" w:pos="70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7863">
        <w:rPr>
          <w:rFonts w:ascii="Times New Roman" w:hAnsi="Times New Roman" w:cs="Times New Roman"/>
          <w:sz w:val="24"/>
          <w:szCs w:val="24"/>
        </w:rPr>
        <w:t xml:space="preserve">Управление федерального казначейства по Пермскому краю (Комитет имущественных отношений администрации Пермского муниципального района) ИНН 5948024308, КПП 590501001, </w:t>
      </w:r>
      <w:r w:rsidRPr="008C427E">
        <w:rPr>
          <w:rFonts w:ascii="Times New Roman" w:hAnsi="Times New Roman" w:cs="Times New Roman"/>
          <w:sz w:val="24"/>
          <w:szCs w:val="24"/>
        </w:rPr>
        <w:t>Казначейский счет</w:t>
      </w:r>
      <w:r w:rsidRPr="00A97863">
        <w:rPr>
          <w:rFonts w:ascii="Times New Roman" w:hAnsi="Times New Roman" w:cs="Times New Roman"/>
          <w:sz w:val="24"/>
          <w:szCs w:val="24"/>
        </w:rPr>
        <w:t xml:space="preserve"> </w:t>
      </w:r>
      <w:r w:rsidRPr="008C427E">
        <w:rPr>
          <w:rFonts w:ascii="Times New Roman" w:hAnsi="Times New Roman" w:cs="Times New Roman"/>
          <w:sz w:val="24"/>
          <w:szCs w:val="24"/>
        </w:rPr>
        <w:t>03100643000000015600</w:t>
      </w:r>
      <w:r w:rsidRPr="00A97863">
        <w:rPr>
          <w:rFonts w:ascii="Times New Roman" w:hAnsi="Times New Roman" w:cs="Times New Roman"/>
          <w:sz w:val="24"/>
          <w:szCs w:val="24"/>
        </w:rPr>
        <w:t xml:space="preserve"> </w:t>
      </w:r>
      <w:r w:rsidRPr="008C427E">
        <w:rPr>
          <w:rFonts w:ascii="Times New Roman" w:hAnsi="Times New Roman" w:cs="Times New Roman"/>
          <w:sz w:val="24"/>
          <w:szCs w:val="24"/>
        </w:rPr>
        <w:t>Единый казначейский счет 40102810145370000048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7E">
        <w:rPr>
          <w:rFonts w:ascii="Times New Roman" w:hAnsi="Times New Roman" w:cs="Times New Roman"/>
          <w:sz w:val="24"/>
          <w:szCs w:val="24"/>
        </w:rPr>
        <w:t>Отделение Пермь Банка России // УФК по Пермскому краю г. Пермь</w:t>
      </w:r>
      <w:r w:rsidRPr="00A97863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8C427E">
        <w:rPr>
          <w:rFonts w:ascii="Times New Roman" w:hAnsi="Times New Roman" w:cs="Times New Roman"/>
          <w:sz w:val="24"/>
          <w:szCs w:val="24"/>
        </w:rPr>
        <w:t>015773997</w:t>
      </w:r>
      <w:r w:rsidRPr="00A97863">
        <w:rPr>
          <w:rFonts w:ascii="Times New Roman" w:hAnsi="Times New Roman" w:cs="Times New Roman"/>
          <w:sz w:val="24"/>
          <w:szCs w:val="24"/>
        </w:rPr>
        <w:t>, код бюджетной классификации 16311105035051000120, ОКТМО 57646000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7863">
        <w:rPr>
          <w:rFonts w:ascii="Times New Roman" w:hAnsi="Times New Roman" w:cs="Times New Roman"/>
          <w:sz w:val="24"/>
          <w:szCs w:val="24"/>
        </w:rPr>
        <w:t>.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DC0498">
        <w:rPr>
          <w:color w:val="000000" w:themeColor="text1"/>
        </w:rPr>
        <w:t>При оформлении платежного документа на перечисление денежных сре</w:t>
      </w:r>
      <w:proofErr w:type="gramStart"/>
      <w:r w:rsidRPr="00DC0498">
        <w:rPr>
          <w:color w:val="000000" w:themeColor="text1"/>
        </w:rPr>
        <w:t>дств в ч</w:t>
      </w:r>
      <w:proofErr w:type="gramEnd"/>
      <w:r w:rsidRPr="00DC0498">
        <w:rPr>
          <w:color w:val="000000" w:themeColor="text1"/>
        </w:rPr>
        <w:t>асти «Назначение платежа» необходимо указать «</w:t>
      </w:r>
      <w:r>
        <w:rPr>
          <w:color w:val="000000" w:themeColor="text1"/>
        </w:rPr>
        <w:t>Оплата по договору № __</w:t>
      </w:r>
      <w:r w:rsidRPr="00DC0498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Pr="00DC0498">
        <w:rPr>
          <w:color w:val="000000" w:themeColor="text1"/>
        </w:rPr>
        <w:t xml:space="preserve">а установку и </w:t>
      </w:r>
      <w:r w:rsidRPr="00D31D79">
        <w:rPr>
          <w:color w:val="000000" w:themeColor="text1"/>
        </w:rPr>
        <w:t>эксплуатацию рекламн</w:t>
      </w:r>
      <w:r>
        <w:rPr>
          <w:color w:val="000000" w:themeColor="text1"/>
        </w:rPr>
        <w:t>ой</w:t>
      </w:r>
      <w:r w:rsidRPr="00D31D79">
        <w:rPr>
          <w:color w:val="000000" w:themeColor="text1"/>
        </w:rPr>
        <w:t xml:space="preserve"> конструкци</w:t>
      </w:r>
      <w:r>
        <w:rPr>
          <w:color w:val="000000" w:themeColor="text1"/>
        </w:rPr>
        <w:t>и</w:t>
      </w:r>
      <w:r w:rsidRPr="00D31D7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от </w:t>
      </w:r>
      <w:r w:rsidRPr="00D31D79">
        <w:rPr>
          <w:color w:val="000000" w:themeColor="text1"/>
        </w:rPr>
        <w:t>«_</w:t>
      </w:r>
      <w:r>
        <w:rPr>
          <w:color w:val="000000" w:themeColor="text1"/>
        </w:rPr>
        <w:t>__»________ 20__</w:t>
      </w:r>
      <w:r w:rsidRPr="00D31D79">
        <w:rPr>
          <w:color w:val="000000" w:themeColor="text1"/>
        </w:rPr>
        <w:t xml:space="preserve"> г.; период, за который производится оплата: c «_</w:t>
      </w:r>
      <w:r>
        <w:rPr>
          <w:color w:val="000000" w:themeColor="text1"/>
        </w:rPr>
        <w:t>_»_________ 20__ г. по «__»________</w:t>
      </w:r>
      <w:r w:rsidRPr="00D31D79">
        <w:rPr>
          <w:color w:val="000000" w:themeColor="text1"/>
        </w:rPr>
        <w:t xml:space="preserve"> 2</w:t>
      </w:r>
      <w:r>
        <w:rPr>
          <w:color w:val="000000" w:themeColor="text1"/>
        </w:rPr>
        <w:t>0</w:t>
      </w:r>
      <w:r w:rsidRPr="00D31D79">
        <w:rPr>
          <w:color w:val="000000" w:themeColor="text1"/>
        </w:rPr>
        <w:t>__ г.».</w:t>
      </w:r>
    </w:p>
    <w:p w:rsidR="002976D9" w:rsidRPr="00336F31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3.4. Рекламораспространитель</w:t>
      </w:r>
      <w:r w:rsidRPr="00336F31">
        <w:rPr>
          <w:color w:val="000000" w:themeColor="text1"/>
        </w:rPr>
        <w:t xml:space="preserve"> оп</w:t>
      </w:r>
      <w:r>
        <w:rPr>
          <w:color w:val="000000" w:themeColor="text1"/>
        </w:rPr>
        <w:t xml:space="preserve">лачивает разницу между задатком и платежом за первый месяц </w:t>
      </w:r>
      <w:r w:rsidRPr="00336F31">
        <w:rPr>
          <w:color w:val="000000" w:themeColor="text1"/>
        </w:rPr>
        <w:t>в течение 10 календарных дней после даты заключения Договора.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134"/>
          <w:tab w:val="left" w:pos="1276"/>
        </w:tabs>
        <w:ind w:left="0" w:firstLine="709"/>
        <w:jc w:val="both"/>
        <w:rPr>
          <w:color w:val="000000" w:themeColor="text1"/>
        </w:rPr>
      </w:pPr>
      <w:r w:rsidRPr="00336F31">
        <w:rPr>
          <w:color w:val="000000" w:themeColor="text1"/>
        </w:rPr>
        <w:t>Сумма задатка</w:t>
      </w:r>
      <w:r>
        <w:rPr>
          <w:color w:val="000000" w:themeColor="text1"/>
        </w:rPr>
        <w:t xml:space="preserve">, </w:t>
      </w:r>
      <w:r w:rsidRPr="00336F31">
        <w:rPr>
          <w:color w:val="000000" w:themeColor="text1"/>
        </w:rPr>
        <w:t xml:space="preserve">внесенная </w:t>
      </w:r>
      <w:r>
        <w:rPr>
          <w:color w:val="000000" w:themeColor="text1"/>
        </w:rPr>
        <w:t>Рекламораспространителем</w:t>
      </w:r>
      <w:r w:rsidRPr="00336F31">
        <w:rPr>
          <w:color w:val="000000" w:themeColor="text1"/>
        </w:rPr>
        <w:t xml:space="preserve"> для участия в аукцион</w:t>
      </w:r>
      <w:r>
        <w:rPr>
          <w:color w:val="000000" w:themeColor="text1"/>
        </w:rPr>
        <w:t xml:space="preserve">е, засчитывается в счет оплаты </w:t>
      </w:r>
      <w:r w:rsidRPr="00336F31">
        <w:rPr>
          <w:color w:val="000000" w:themeColor="text1"/>
        </w:rPr>
        <w:t>платежа за первый месяц по Договору.</w:t>
      </w:r>
    </w:p>
    <w:p w:rsidR="002976D9" w:rsidRPr="008E7D0C" w:rsidRDefault="002976D9" w:rsidP="002976D9">
      <w:pPr>
        <w:tabs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8E7D0C">
        <w:rPr>
          <w:color w:val="000000" w:themeColor="text1"/>
        </w:rPr>
        <w:t xml:space="preserve">3.5. </w:t>
      </w:r>
      <w:r w:rsidRPr="00735521">
        <w:t>Размер платы по Договору изменению не подлежит.</w:t>
      </w:r>
    </w:p>
    <w:p w:rsidR="002976D9" w:rsidRDefault="002976D9" w:rsidP="002976D9">
      <w:pPr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36F31">
        <w:rPr>
          <w:color w:val="000000" w:themeColor="text1"/>
        </w:rPr>
        <w:t>3.</w:t>
      </w:r>
      <w:r>
        <w:rPr>
          <w:color w:val="000000" w:themeColor="text1"/>
        </w:rPr>
        <w:t>6</w:t>
      </w:r>
      <w:r w:rsidRPr="00336F31">
        <w:rPr>
          <w:color w:val="000000" w:themeColor="text1"/>
        </w:rPr>
        <w:t xml:space="preserve">. </w:t>
      </w:r>
      <w:r w:rsidRPr="00CF0FDF">
        <w:t xml:space="preserve">Не установка рекламной конструкции на рекламном месте </w:t>
      </w:r>
      <w:r w:rsidRPr="00777F19">
        <w:rPr>
          <w:color w:val="000000" w:themeColor="text1"/>
        </w:rPr>
        <w:t xml:space="preserve">в соответствии </w:t>
      </w:r>
      <w:r w:rsidRPr="001F5284">
        <w:rPr>
          <w:color w:val="000000" w:themeColor="text1"/>
        </w:rPr>
        <w:t>с пунктом 4.1.1 Договора</w:t>
      </w:r>
      <w:r w:rsidRPr="00CF0FDF">
        <w:t xml:space="preserve"> либо отсутствие информации на рекламной конструкции не освобождает </w:t>
      </w:r>
      <w:r>
        <w:t>Рекламораспространителя</w:t>
      </w:r>
      <w:r w:rsidRPr="00CF0FDF">
        <w:t xml:space="preserve"> от оплаты по Договору.</w:t>
      </w:r>
    </w:p>
    <w:p w:rsidR="002976D9" w:rsidRPr="00A9706C" w:rsidRDefault="002976D9" w:rsidP="002976D9">
      <w:pPr>
        <w:pStyle w:val="afb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735521">
        <w:t>Рекламораспространитель самостоятельно оплачивает государственную пошлину за выдачу разрешения на установку и эксплуатацию рекламной конструкции в соответствии с установленным порядком, в установленном размере и сроки.</w:t>
      </w:r>
    </w:p>
    <w:p w:rsidR="002976D9" w:rsidRDefault="002976D9" w:rsidP="002976D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1F5284" w:rsidRDefault="002976D9" w:rsidP="002976D9">
      <w:pPr>
        <w:pStyle w:val="ConsPlusNormal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 Права и обязанности Сторон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6D9" w:rsidRPr="00CC6E8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4.1. Рекламораспространитель вправе: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4.1.1. установить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границах Рекламного места </w:t>
      </w:r>
      <w:r w:rsidRPr="001F5284">
        <w:rPr>
          <w:rFonts w:ascii="Times New Roman" w:hAnsi="Times New Roman" w:cs="Times New Roman"/>
          <w:bCs/>
          <w:sz w:val="24"/>
          <w:szCs w:val="24"/>
        </w:rPr>
        <w:t>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</w:t>
      </w:r>
      <w:r>
        <w:rPr>
          <w:rFonts w:ascii="Times New Roman" w:hAnsi="Times New Roman" w:cs="Times New Roman"/>
          <w:bCs/>
          <w:sz w:val="24"/>
          <w:szCs w:val="24"/>
        </w:rPr>
        <w:t>дательства Российской Федерации, на срок, указанный в п. 2.1.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4.1.2.</w:t>
      </w:r>
      <w:r>
        <w:rPr>
          <w:rFonts w:ascii="Times New Roman" w:hAnsi="Times New Roman" w:cs="Times New Roman"/>
          <w:bCs/>
          <w:sz w:val="24"/>
          <w:szCs w:val="24"/>
        </w:rPr>
        <w:tab/>
        <w:t>б</w:t>
      </w:r>
      <w:r w:rsidRPr="00FF4581">
        <w:rPr>
          <w:rFonts w:ascii="Times New Roman" w:hAnsi="Times New Roman" w:cs="Times New Roman"/>
          <w:bCs/>
          <w:sz w:val="24"/>
          <w:szCs w:val="24"/>
        </w:rPr>
        <w:t>еспрепятственного доступа к</w:t>
      </w:r>
      <w:r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FF4581">
        <w:rPr>
          <w:rFonts w:ascii="Times New Roman" w:hAnsi="Times New Roman" w:cs="Times New Roman"/>
          <w:bCs/>
          <w:sz w:val="24"/>
          <w:szCs w:val="24"/>
        </w:rPr>
        <w:t>екламному месту, к которому присоединяется рекламная конструкция, и пользования им для целей, связанных с осуществлением прав владельца рекламной конструкции, в том числе с ее эксплуатацией, техническим обслуживанием и демонтажем, на период действия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</w:t>
      </w:r>
      <w:r>
        <w:rPr>
          <w:rFonts w:ascii="Times New Roman" w:hAnsi="Times New Roman" w:cs="Times New Roman"/>
          <w:bCs/>
          <w:sz w:val="24"/>
          <w:szCs w:val="24"/>
        </w:rPr>
        <w:tab/>
        <w:t>д</w:t>
      </w:r>
      <w:r w:rsidRPr="00FF4581">
        <w:rPr>
          <w:rFonts w:ascii="Times New Roman" w:hAnsi="Times New Roman" w:cs="Times New Roman"/>
          <w:bCs/>
          <w:sz w:val="24"/>
          <w:szCs w:val="24"/>
        </w:rPr>
        <w:t>осрочно расторгнуть Договор, письменно уведомив Комитет не менее чем за 1 (один) месяц до даты расторжения Договора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</w:t>
      </w:r>
      <w:r>
        <w:rPr>
          <w:rFonts w:ascii="Times New Roman" w:hAnsi="Times New Roman" w:cs="Times New Roman"/>
          <w:bCs/>
          <w:sz w:val="24"/>
          <w:szCs w:val="24"/>
        </w:rPr>
        <w:tab/>
        <w:t>р</w:t>
      </w:r>
      <w:r w:rsidRPr="00FF4581">
        <w:rPr>
          <w:rFonts w:ascii="Times New Roman" w:hAnsi="Times New Roman" w:cs="Times New Roman"/>
          <w:bCs/>
          <w:sz w:val="24"/>
          <w:szCs w:val="24"/>
        </w:rPr>
        <w:t>азмещать на рекламной конструкции рекламную информацию в соответствии с условиями настоящего Договора и действующим законодательством Российской Федерации.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4.1.5</w:t>
      </w:r>
      <w:r w:rsidRPr="00FF4581">
        <w:rPr>
          <w:rFonts w:ascii="Times New Roman" w:hAnsi="Times New Roman" w:cs="Times New Roman"/>
          <w:bCs/>
          <w:sz w:val="24"/>
          <w:szCs w:val="24"/>
        </w:rPr>
        <w:t>.</w:t>
      </w:r>
      <w:r w:rsidRPr="00FF458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F4581">
        <w:rPr>
          <w:rFonts w:ascii="Times New Roman" w:hAnsi="Times New Roman" w:cs="Times New Roman"/>
          <w:bCs/>
          <w:sz w:val="24"/>
          <w:szCs w:val="24"/>
        </w:rPr>
        <w:t xml:space="preserve"> случае перехода права собственности или другого вещного права на рекламную конструкцию по основаниям, установленным действующим законодательством, в 10 (десяти) дневный срок письменно уведомить Комитет о переоформлении данного Договора на нового владельца рекламной конструкции.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 Рекламораспространитель обязан:</w:t>
      </w:r>
    </w:p>
    <w:p w:rsidR="002976D9" w:rsidRPr="00D57752" w:rsidRDefault="002976D9" w:rsidP="002976D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F5284">
        <w:rPr>
          <w:bCs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</w:t>
      </w:r>
      <w:r>
        <w:rPr>
          <w:bCs/>
        </w:rPr>
        <w:t>Комитет</w:t>
      </w:r>
      <w:r w:rsidRPr="001F5284">
        <w:rPr>
          <w:bCs/>
        </w:rPr>
        <w:t xml:space="preserve"> письменное уведомление об установке рекламной конструкции с приложением </w:t>
      </w:r>
      <w:r>
        <w:rPr>
          <w:rFonts w:eastAsiaTheme="minorHAnsi"/>
          <w:lang w:eastAsia="en-US"/>
        </w:rPr>
        <w:t>к нему цветной фотографии вновь установленной рекламной конструкции.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представить в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уведомление об </w:t>
      </w:r>
      <w:r w:rsidRPr="001F5284">
        <w:rPr>
          <w:rFonts w:ascii="Times New Roman" w:hAnsi="Times New Roman" w:cs="Times New Roman"/>
          <w:bCs/>
          <w:sz w:val="24"/>
          <w:szCs w:val="24"/>
        </w:rPr>
        <w:lastRenderedPageBreak/>
        <w:t>устранении не</w:t>
      </w:r>
      <w:r>
        <w:rPr>
          <w:rFonts w:ascii="Times New Roman" w:hAnsi="Times New Roman" w:cs="Times New Roman"/>
          <w:bCs/>
          <w:sz w:val="24"/>
          <w:szCs w:val="24"/>
        </w:rPr>
        <w:t>достатков рекламной конструкции.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4.2.3. соблюдать при установке и эксплуатации рекламной конструкции требования законодательства Российской Федерации, Пермского края, правовых актов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, Договора, в том числе требования к ее безопасности, территориальному размещению, Схеме, в течение всего срока действия Договора;</w:t>
      </w:r>
    </w:p>
    <w:p w:rsidR="002976D9" w:rsidRDefault="002976D9" w:rsidP="002976D9">
      <w:pPr>
        <w:pStyle w:val="afb"/>
        <w:tabs>
          <w:tab w:val="left" w:pos="0"/>
          <w:tab w:val="num" w:pos="567"/>
          <w:tab w:val="num" w:pos="1560"/>
        </w:tabs>
        <w:ind w:left="0" w:firstLine="709"/>
        <w:jc w:val="both"/>
        <w:rPr>
          <w:color w:val="000000" w:themeColor="text1"/>
        </w:rPr>
      </w:pPr>
      <w:proofErr w:type="gramStart"/>
      <w:r w:rsidRPr="001A25F0">
        <w:rPr>
          <w:color w:val="000000" w:themeColor="text1"/>
        </w:rPr>
        <w:t xml:space="preserve">В случае установки рекламной конструкции, предполагающих подключение к электросетям (внутренняя либо наружная подсветка), отношения между Рекламораспространителем и энергосбытовой (энергоснабжающей) компанией регулируются соответствующим договором; копию такого договора Рекламораспространитель обязан предоставить в </w:t>
      </w:r>
      <w:r>
        <w:rPr>
          <w:color w:val="000000" w:themeColor="text1"/>
        </w:rPr>
        <w:t>Комитет</w:t>
      </w:r>
      <w:r w:rsidRPr="001A25F0">
        <w:rPr>
          <w:color w:val="000000" w:themeColor="text1"/>
        </w:rPr>
        <w:t xml:space="preserve"> в течение 3 (трех) рабочих дней с даты заключения соответствующего договора с энергосбытовой (энергоснабжающей) компанией.</w:t>
      </w:r>
      <w:proofErr w:type="gramEnd"/>
      <w:r w:rsidRPr="001A25F0">
        <w:rPr>
          <w:color w:val="000000" w:themeColor="text1"/>
        </w:rPr>
        <w:t xml:space="preserve"> При необходимости прокладки кабеля до рекламной конструкции с использованием имущества третьих лиц Рекламораспространитель </w:t>
      </w:r>
      <w:proofErr w:type="gramStart"/>
      <w:r w:rsidRPr="001A25F0">
        <w:rPr>
          <w:color w:val="000000" w:themeColor="text1"/>
        </w:rPr>
        <w:t>обязан</w:t>
      </w:r>
      <w:proofErr w:type="gramEnd"/>
      <w:r w:rsidRPr="001A25F0">
        <w:rPr>
          <w:color w:val="000000" w:themeColor="text1"/>
        </w:rPr>
        <w:t xml:space="preserve"> самостоятельно урегулировать вопросы пользования таким имуществом с владельцем.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4.2.4. своевременно вносить платежи, предусмотренные разделом 3 Договора.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В течение 7 рабочих дней со дня получения письменного требования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Комитета </w:t>
      </w:r>
      <w:r w:rsidRPr="001F5284">
        <w:rPr>
          <w:rFonts w:ascii="Times New Roman" w:hAnsi="Times New Roman" w:cs="Times New Roman"/>
          <w:bCs/>
          <w:sz w:val="24"/>
          <w:szCs w:val="24"/>
        </w:rPr>
        <w:t>произвести сверку расчетов по Договору;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1F5284">
        <w:rPr>
          <w:rFonts w:ascii="Times New Roman" w:hAnsi="Times New Roman" w:cs="Times New Roman"/>
          <w:bCs/>
          <w:sz w:val="24"/>
          <w:szCs w:val="24"/>
        </w:rPr>
        <w:t>Рекламораспространителе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 xml:space="preserve"> (наименование юридического лица, Ф.И.О. физического лица, номер телефона)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>в соответствии с требованиями действующих нормативных правовых актов Российской Федерации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правовыми актами 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4.2.9. уведомлять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4.2.10. обеспечить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свободный доступ к рекламной конструкции, Рекламному месту с целью их осмотра и проверки соблюдения условий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4.2.11. устранить выявленные нарушения в течение 7 рабочих дней со дня получения </w:t>
      </w:r>
      <w:r w:rsidRPr="00063DAF">
        <w:rPr>
          <w:rFonts w:ascii="Times New Roman" w:hAnsi="Times New Roman" w:cs="Times New Roman"/>
          <w:bCs/>
          <w:sz w:val="24"/>
          <w:szCs w:val="24"/>
        </w:rPr>
        <w:t>уведомления Комитета в соответствии с пунктом 7.2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4.2.12. направить письменное уведомление в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 изменении свед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ений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Рекламораспространителе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>, о начале и завершении реорганизации Рекламораспространителя,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Рекламораспространителя и считаются направленными </w:t>
      </w:r>
      <w:r>
        <w:rPr>
          <w:rFonts w:ascii="Times New Roman" w:hAnsi="Times New Roman" w:cs="Times New Roman"/>
          <w:bCs/>
          <w:sz w:val="24"/>
          <w:szCs w:val="24"/>
        </w:rPr>
        <w:t>Комитетом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полученными Рекламораспространителем надлежащим образом;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4.2.13. в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течение не более 3 (трех) часов с момента получения уведомления </w:t>
      </w:r>
      <w:r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Комитета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(иных уполномоченных органов власти), направленного любым способом, предусмотренным </w:t>
      </w:r>
      <w:r w:rsidRPr="006E6163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>пунктом 7.2. настоящего Договора,</w:t>
      </w:r>
      <w:r w:rsidRPr="00DA3877">
        <w:rPr>
          <w:rFonts w:ascii="Times New Roman" w:hAnsi="Times New Roman" w:cs="Calibri"/>
          <w:color w:val="000000" w:themeColor="text1"/>
          <w:sz w:val="24"/>
          <w:szCs w:val="24"/>
          <w:lang w:eastAsia="ru-RU"/>
        </w:rPr>
        <w:t xml:space="preserve"> обеспечить устранение аварийной ситуации, угрожающей безопасности, в результате которой может произойти или произошло падение рекламной конструкции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её частей, и осуществить полный демонтаж поврежденной конструкции, не пригодной к дальнейшей эксплуатации, в кратчайшие сроки, но</w:t>
      </w:r>
      <w:proofErr w:type="gramEnd"/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6 (шести) часов с момента выявления аварийного состояния, о чем незамедлительно проинформировать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DA38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877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предусмотренным пунктом 7.2. настоящего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4.2.14.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изменения градостроительной ситуации, в том числе изменения </w:t>
      </w:r>
      <w:r w:rsidRPr="0047076A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 xml:space="preserve">планировки населенного пункта, строительства,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строительных и иных работ, согласованных органами власти, в течение 30 (тридцати) календарных дней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получения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уведомления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Комитета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(иных уполномоченных органов власти), направленного 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любым способом, </w:t>
      </w:r>
      <w:r w:rsidRPr="006E6163">
        <w:rPr>
          <w:rFonts w:ascii="Times New Roman" w:hAnsi="Times New Roman"/>
          <w:color w:val="000000" w:themeColor="text1"/>
          <w:sz w:val="24"/>
          <w:szCs w:val="24"/>
        </w:rPr>
        <w:t>предусмотренным пунктом 7.2. настоящего</w:t>
      </w:r>
      <w:r w:rsidRPr="0047076A">
        <w:rPr>
          <w:rFonts w:ascii="Times New Roman" w:hAnsi="Times New Roman"/>
          <w:color w:val="000000" w:themeColor="text1"/>
          <w:sz w:val="24"/>
          <w:szCs w:val="24"/>
        </w:rPr>
        <w:t xml:space="preserve"> Договора,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демонтаж рекламной конструкции. Если изменение градостроительной ситуации не повлекло изменения типа (вида) рекламной конструкции или исключения рекламной конструкции из Схемы, указанной в пункте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настоящего Договора, то после окончания всех работ Рекламораспространитель вправе вновь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рекламную конструкцию на условиях настоящего Договора на срок до окончания действия настоящего Договора. При этом плата за размещение рекламной конструкции </w:t>
      </w:r>
      <w:proofErr w:type="gramStart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с даты демонтажа</w:t>
      </w:r>
      <w:proofErr w:type="gramEnd"/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конструкции до её установки вновь, не взимается.</w:t>
      </w:r>
    </w:p>
    <w:p w:rsidR="002976D9" w:rsidRPr="00326376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4.2.15.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(трех) 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удалить рекламную информацию, размещенную на рекламной конструкции, и в течение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календарных дней осуществить демонтаж рекламной конструкции </w:t>
      </w:r>
      <w:r w:rsidRPr="00470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даты</w:t>
      </w:r>
      <w:r w:rsidRPr="004707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аннулирования или признания судом недействительным разрешения на установку и эксплуатацию рекламной конструкции;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истечения срока действия настоящего Договора;</w:t>
      </w:r>
    </w:p>
    <w:p w:rsidR="002976D9" w:rsidRPr="0047076A" w:rsidRDefault="002976D9" w:rsidP="002976D9">
      <w:pPr>
        <w:pStyle w:val="afb"/>
        <w:tabs>
          <w:tab w:val="left" w:pos="851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Pr="0047076A">
        <w:rPr>
          <w:color w:val="000000" w:themeColor="text1"/>
        </w:rPr>
        <w:t>расторжения настоящего Договора.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1F5284">
        <w:rPr>
          <w:rFonts w:ascii="Times New Roman" w:hAnsi="Times New Roman" w:cs="Times New Roman"/>
          <w:bCs/>
          <w:sz w:val="24"/>
          <w:szCs w:val="24"/>
        </w:rPr>
        <w:t>. в течение 7 рабочих дней после дня демонтажа рекламной конструкции провести восстановление благоустройства территории, нарушенного при д</w:t>
      </w:r>
      <w:r>
        <w:rPr>
          <w:rFonts w:ascii="Times New Roman" w:hAnsi="Times New Roman" w:cs="Times New Roman"/>
          <w:bCs/>
          <w:sz w:val="24"/>
          <w:szCs w:val="24"/>
        </w:rPr>
        <w:t>емонтаже рекламной конструкции и п</w:t>
      </w:r>
      <w:r w:rsidRPr="000A5BD4">
        <w:rPr>
          <w:rFonts w:ascii="Times New Roman" w:hAnsi="Times New Roman" w:cs="Times New Roman"/>
          <w:bCs/>
          <w:sz w:val="24"/>
          <w:szCs w:val="24"/>
        </w:rPr>
        <w:t xml:space="preserve">ередать рекламное место по акту приема-передачи рекламного места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A5BD4">
        <w:rPr>
          <w:rFonts w:ascii="Times New Roman" w:hAnsi="Times New Roman" w:cs="Times New Roman"/>
          <w:bCs/>
          <w:sz w:val="24"/>
          <w:szCs w:val="24"/>
        </w:rPr>
        <w:t xml:space="preserve"> в состоянии, пригодном для дальнейшего использования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B369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BD4">
        <w:rPr>
          <w:rFonts w:ascii="Times New Roman" w:hAnsi="Times New Roman" w:cs="Times New Roman"/>
          <w:bCs/>
          <w:sz w:val="24"/>
          <w:szCs w:val="24"/>
        </w:rPr>
        <w:t>Дата подписания акта приема-передачи считается датой прекращения договорных о</w:t>
      </w:r>
      <w:r>
        <w:rPr>
          <w:rFonts w:ascii="Times New Roman" w:hAnsi="Times New Roman" w:cs="Times New Roman"/>
          <w:bCs/>
          <w:sz w:val="24"/>
          <w:szCs w:val="24"/>
        </w:rPr>
        <w:t>тношений по настоящему Договору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. в случае демонтажа рекламной конструкции за счет средств бюджета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</w:t>
      </w:r>
      <w:r>
        <w:rPr>
          <w:rFonts w:ascii="Times New Roman" w:hAnsi="Times New Roman" w:cs="Times New Roman"/>
          <w:bCs/>
          <w:sz w:val="24"/>
          <w:szCs w:val="24"/>
        </w:rPr>
        <w:t>ерации и правовыми актами 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F5284">
        <w:rPr>
          <w:rFonts w:ascii="Times New Roman" w:hAnsi="Times New Roman" w:cs="Times New Roman"/>
          <w:bCs/>
          <w:sz w:val="24"/>
          <w:szCs w:val="24"/>
        </w:rPr>
        <w:t>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разделе 3 Договора;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4.2.1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. Рекламораспространитель исполняет иные обязанности в соответствии с действующим законодательством Российской Федерации 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вправе: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4.3.1.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</w:t>
      </w:r>
      <w:proofErr w:type="gramStart"/>
      <w:r w:rsidRPr="001F528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1F5284">
        <w:rPr>
          <w:rFonts w:ascii="Times New Roman" w:hAnsi="Times New Roman" w:cs="Times New Roman"/>
          <w:bCs/>
          <w:sz w:val="24"/>
          <w:szCs w:val="24"/>
        </w:rPr>
        <w:t>видеофиксации</w:t>
      </w:r>
      <w:proofErr w:type="spellEnd"/>
      <w:r w:rsidRPr="001F5284">
        <w:rPr>
          <w:rFonts w:ascii="Times New Roman" w:hAnsi="Times New Roman" w:cs="Times New Roman"/>
          <w:bCs/>
          <w:sz w:val="24"/>
          <w:szCs w:val="24"/>
        </w:rPr>
        <w:t>;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4.3.2. при выявлении фактов нарушения условий Договора требовать от Рекламораспространителя устранения нарушений в течение 7 рабочих дней со дня получения уведомления </w:t>
      </w:r>
      <w:r w:rsidRPr="00063DAF">
        <w:rPr>
          <w:rFonts w:ascii="Times New Roman" w:hAnsi="Times New Roman" w:cs="Times New Roman"/>
          <w:bCs/>
          <w:sz w:val="24"/>
          <w:szCs w:val="24"/>
        </w:rPr>
        <w:t>Комитета в соответствии с пунктом 7.2 Договора;</w:t>
      </w:r>
    </w:p>
    <w:p w:rsidR="002976D9" w:rsidRDefault="002976D9" w:rsidP="002976D9">
      <w:pPr>
        <w:pStyle w:val="ConsPlusNormal"/>
        <w:widowControl/>
        <w:numPr>
          <w:ilvl w:val="2"/>
          <w:numId w:val="28"/>
        </w:numPr>
        <w:tabs>
          <w:tab w:val="left" w:pos="993"/>
          <w:tab w:val="left" w:pos="1134"/>
          <w:tab w:val="left" w:pos="1418"/>
        </w:tabs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отказаться от исполнения Договора в случаях: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несоответствия Рекламного мес</w:t>
      </w:r>
      <w:r>
        <w:rPr>
          <w:rFonts w:ascii="Times New Roman" w:hAnsi="Times New Roman" w:cs="Times New Roman"/>
          <w:sz w:val="24"/>
          <w:szCs w:val="24"/>
        </w:rPr>
        <w:t>та условиям настоящего Договора;</w:t>
      </w:r>
    </w:p>
    <w:p w:rsidR="002976D9" w:rsidRPr="00300F3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установки и эксплуатации рекламной конструкции способами, ухудшающими качественные </w:t>
      </w:r>
      <w:r>
        <w:rPr>
          <w:rFonts w:ascii="Times New Roman" w:hAnsi="Times New Roman" w:cs="Times New Roman"/>
          <w:sz w:val="24"/>
          <w:szCs w:val="24"/>
        </w:rPr>
        <w:t>характеристики Рекламного места;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аннулирования или призна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разрешения;</w:t>
      </w:r>
    </w:p>
    <w:p w:rsidR="002976D9" w:rsidRPr="00B31F1B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F1B">
        <w:rPr>
          <w:rFonts w:ascii="Times New Roman" w:hAnsi="Times New Roman" w:cs="Times New Roman"/>
          <w:sz w:val="24"/>
          <w:szCs w:val="24"/>
        </w:rPr>
        <w:t>проведения ремонтных работ, в том числе инженерных коммуникаций, ведение градостроительных работ, принятие какого-либо нормативного правового акта, делающее невозможным существование рекламной конструкции на Рекламном месте;</w:t>
      </w:r>
    </w:p>
    <w:p w:rsidR="002976D9" w:rsidRPr="00045FE0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 xml:space="preserve">отзыва согласования балансодержателя имущества, являющегося собственностью </w:t>
      </w:r>
      <w:r>
        <w:rPr>
          <w:rFonts w:ascii="Times New Roman" w:hAnsi="Times New Roman" w:cs="Times New Roman"/>
          <w:sz w:val="24"/>
          <w:szCs w:val="24"/>
        </w:rPr>
        <w:t>Пермского муниципального района;</w:t>
      </w:r>
    </w:p>
    <w:p w:rsidR="002976D9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FE0">
        <w:rPr>
          <w:rFonts w:ascii="Times New Roman" w:hAnsi="Times New Roman" w:cs="Times New Roman"/>
          <w:sz w:val="24"/>
          <w:szCs w:val="24"/>
        </w:rPr>
        <w:t>неоднократного неисполнения предписаний, выданных органами местного самоуправления Пермского муниципального района в соответствии с их полномочиями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76D9" w:rsidRPr="00C73C83" w:rsidRDefault="002976D9" w:rsidP="002976D9">
      <w:pPr>
        <w:pStyle w:val="ConsPlusNormal"/>
        <w:numPr>
          <w:ilvl w:val="0"/>
          <w:numId w:val="10"/>
        </w:numPr>
        <w:tabs>
          <w:tab w:val="left" w:pos="993"/>
          <w:tab w:val="left" w:pos="1134"/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иных обязательств неисполнения настоящего Договора</w:t>
      </w:r>
      <w:r w:rsidRPr="00045FE0">
        <w:rPr>
          <w:rFonts w:ascii="Times New Roman" w:hAnsi="Times New Roman" w:cs="Times New Roman"/>
          <w:sz w:val="24"/>
          <w:szCs w:val="24"/>
        </w:rPr>
        <w:t>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2976D9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4.3.5. при неисполнении Рекламораспространителем пункта 4.2.13 Договора предпринять меры по принудительному демонтажу рекламной конструкции за счет средств бюджета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и правовыми актами </w:t>
      </w:r>
      <w:r>
        <w:rPr>
          <w:rFonts w:ascii="Times New Roman" w:hAnsi="Times New Roman" w:cs="Times New Roman"/>
          <w:bCs/>
          <w:sz w:val="24"/>
          <w:szCs w:val="24"/>
        </w:rPr>
        <w:t>Пермского муниципального района;</w:t>
      </w:r>
    </w:p>
    <w:p w:rsidR="002976D9" w:rsidRPr="006E0418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418">
        <w:rPr>
          <w:rFonts w:ascii="Times New Roman" w:hAnsi="Times New Roman" w:cs="Times New Roman"/>
          <w:bCs/>
          <w:sz w:val="24"/>
          <w:szCs w:val="24"/>
        </w:rPr>
        <w:t>4.3.6.</w:t>
      </w:r>
      <w:r w:rsidRPr="006E041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E0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ребовать от Рекламораспространителя предоставления рекламных площадей рекламной конструкции для размещения материалов социальной рекламы (общественно-значимой информации) в соответствии со статьей 10 </w:t>
      </w:r>
      <w:r w:rsidRPr="006E04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Российской Федерации от 13.03.2006 № 38-ФЗ «О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рекламе».</w:t>
      </w:r>
    </w:p>
    <w:p w:rsidR="002976D9" w:rsidRPr="001F5284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4.4. </w:t>
      </w:r>
      <w:r>
        <w:rPr>
          <w:rFonts w:ascii="Times New Roman" w:hAnsi="Times New Roman" w:cs="Times New Roman"/>
          <w:bCs/>
          <w:sz w:val="24"/>
          <w:szCs w:val="24"/>
        </w:rPr>
        <w:t>Комитет</w:t>
      </w:r>
      <w:r w:rsidRPr="001F5284">
        <w:rPr>
          <w:rFonts w:ascii="Times New Roman" w:hAnsi="Times New Roman" w:cs="Times New Roman"/>
          <w:bCs/>
          <w:sz w:val="24"/>
          <w:szCs w:val="24"/>
        </w:rPr>
        <w:t xml:space="preserve"> обязан: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284">
        <w:rPr>
          <w:rFonts w:ascii="Times New Roman" w:hAnsi="Times New Roman" w:cs="Times New Roman"/>
          <w:bCs/>
          <w:sz w:val="24"/>
          <w:szCs w:val="24"/>
        </w:rPr>
        <w:t xml:space="preserve">4.4.1.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полном объеме выполнять все условия Договора.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4.4.2.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редоставить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Рекламораспространителю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возможность установки и эксплуатации рекламной конструкции на рекламном месте, указанном в пункте 1.1. настоящего Договора.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 н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а период действия настоящего Договора обеспечить беспрепятственный доступ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к рекламному месту, к которому присоединяется рекламная конструкция, пользование рекламным местом для целей, связанных с осуществлением прав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>, в том числе с её установкой, эксплуатацией, техническим обслуживанием и демонтажем.</w:t>
      </w:r>
    </w:p>
    <w:p w:rsidR="002976D9" w:rsidRPr="006E0418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 н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е </w:t>
      </w:r>
      <w:proofErr w:type="gramStart"/>
      <w:r w:rsidRPr="006E0418">
        <w:rPr>
          <w:rFonts w:ascii="Times New Roman" w:hAnsi="Times New Roman" w:cs="Times New Roman"/>
          <w:bCs/>
          <w:sz w:val="24"/>
          <w:szCs w:val="24"/>
        </w:rPr>
        <w:t>представлять другим лицам рекламное место</w:t>
      </w:r>
      <w:proofErr w:type="gramEnd"/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для установки и эксплуатации рекламной конструкций в течение срока действия настоящего Договора.</w:t>
      </w:r>
    </w:p>
    <w:p w:rsidR="002976D9" w:rsidRDefault="002976D9" w:rsidP="002976D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4.1.5. п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ринять от </w:t>
      </w:r>
      <w:r>
        <w:rPr>
          <w:rFonts w:ascii="Times New Roman" w:hAnsi="Times New Roman" w:cs="Times New Roman"/>
          <w:bCs/>
          <w:sz w:val="24"/>
          <w:szCs w:val="24"/>
        </w:rPr>
        <w:t>Рекламораспространителя</w:t>
      </w:r>
      <w:r w:rsidRPr="006E0418">
        <w:rPr>
          <w:rFonts w:ascii="Times New Roman" w:hAnsi="Times New Roman" w:cs="Times New Roman"/>
          <w:bCs/>
          <w:sz w:val="24"/>
          <w:szCs w:val="24"/>
        </w:rPr>
        <w:t xml:space="preserve"> по акту приема-передачи рекламное место, после его освобождения от рекламной конструкции, в соответствии с условиями </w:t>
      </w:r>
      <w:r w:rsidRPr="00CB369E">
        <w:rPr>
          <w:rFonts w:ascii="Times New Roman" w:hAnsi="Times New Roman" w:cs="Times New Roman"/>
          <w:bCs/>
          <w:sz w:val="24"/>
          <w:szCs w:val="24"/>
        </w:rPr>
        <w:t>пункта 4.2.1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B369E">
        <w:rPr>
          <w:rFonts w:ascii="Times New Roman" w:hAnsi="Times New Roman" w:cs="Times New Roman"/>
          <w:bCs/>
          <w:sz w:val="24"/>
          <w:szCs w:val="24"/>
        </w:rPr>
        <w:t>. настоящего Договора.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5B87">
        <w:rPr>
          <w:rFonts w:ascii="Times New Roman" w:hAnsi="Times New Roman" w:cs="Times New Roman"/>
          <w:sz w:val="24"/>
          <w:szCs w:val="24"/>
        </w:rPr>
        <w:t xml:space="preserve">При переходе права собственности или другого вещного права на рекламную конструкцию по основаниям, установленным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95B87">
        <w:rPr>
          <w:rFonts w:ascii="Times New Roman" w:hAnsi="Times New Roman" w:cs="Times New Roman"/>
          <w:sz w:val="24"/>
          <w:szCs w:val="24"/>
        </w:rPr>
        <w:t>заключить с новым владельцем рекламной конструкции новый Договор на установку и эксплуатацию рекламной кон</w:t>
      </w:r>
      <w:r>
        <w:rPr>
          <w:rFonts w:ascii="Times New Roman" w:hAnsi="Times New Roman" w:cs="Times New Roman"/>
          <w:sz w:val="24"/>
          <w:szCs w:val="24"/>
        </w:rPr>
        <w:t>струкции;</w:t>
      </w:r>
    </w:p>
    <w:p w:rsidR="002976D9" w:rsidRPr="00152041" w:rsidRDefault="002976D9" w:rsidP="002976D9">
      <w:pPr>
        <w:pStyle w:val="ConsPlusNormal"/>
        <w:widowControl/>
        <w:suppressAutoHyphens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4.1.6.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152041">
        <w:rPr>
          <w:rFonts w:ascii="Times New Roman" w:hAnsi="Times New Roman"/>
          <w:color w:val="000000" w:themeColor="text1"/>
          <w:sz w:val="24"/>
          <w:szCs w:val="24"/>
        </w:rPr>
        <w:t xml:space="preserve">огласовать с Рекламораспространителем период размещения социальной рекламы (общественно-значимой информации) не менее чем за 14 (четырнадцать) календарных дней до даты начала периода размещения социальной рекламы (общественно-значимой информации), и предоставить Рекламораспространителю материалы социальной рекламы (общественно-значимой информации) в готовой для распространения форме не менее чем за 3 (три) рабочих дня до даты начала периода размещения таких рекламных материалов. </w:t>
      </w:r>
      <w:proofErr w:type="gramEnd"/>
    </w:p>
    <w:p w:rsidR="002976D9" w:rsidRDefault="002976D9" w:rsidP="002976D9">
      <w:pPr>
        <w:pStyle w:val="ConsPlusNormal"/>
        <w:numPr>
          <w:ilvl w:val="0"/>
          <w:numId w:val="9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976D9" w:rsidRDefault="002976D9" w:rsidP="002976D9">
      <w:pPr>
        <w:pStyle w:val="ConsPlusNormal"/>
        <w:ind w:left="36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5.2. В случае просрочки внесения платежей, указанных в разделе 3 Договора, либо внесения платежей не в полном размере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невнесенной суммы долга за каждый день просрочки.</w:t>
      </w:r>
    </w:p>
    <w:p w:rsidR="002976D9" w:rsidRPr="00063DAF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t xml:space="preserve">5.3. Рекламораспространитель уплачивает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в размере трехмесячной платы, указанной в пункте 3.1 Договора, в случае однократной просрочки исполнения Рекламораспространителем более чем на 7 рабочих дней уведомлений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обязательств, предусмотренных пунктами </w:t>
      </w:r>
      <w:r w:rsidRPr="00C6543E">
        <w:rPr>
          <w:rFonts w:ascii="Times New Roman" w:hAnsi="Times New Roman" w:cs="Times New Roman"/>
          <w:bCs/>
          <w:sz w:val="24"/>
          <w:szCs w:val="24"/>
        </w:rPr>
        <w:t xml:space="preserve">4.2.1, 4.2.2, 4.2.3,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4.2.5-4.2.11, 4.2.13, 4.2.14, 4.2.16 Договора.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подлежит уплате в срок не позднее 7 рабочих дней </w:t>
      </w:r>
      <w:proofErr w:type="gramStart"/>
      <w:r w:rsidRPr="00063DAF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претензии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. В случае просрочки уплаты штрафа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от суммы штрафа за каждый день просрочки.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D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5.4. Рекламораспространитель уплачивает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штраф в размере годовой платы, указанной в пункте 3.1 Договора, в случае однократного неисполнения Рекламораспространителем пункта 4.2.13 Договора. Штраф подлежит уплате в срок не позднее 7 рабочих дней </w:t>
      </w:r>
      <w:proofErr w:type="gramStart"/>
      <w:r w:rsidRPr="00063DAF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претензии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. В случае просрочки уплаты штрафа Рекламораспространитель обязан уплатить </w:t>
      </w:r>
      <w:r>
        <w:rPr>
          <w:rFonts w:ascii="Times New Roman" w:hAnsi="Times New Roman" w:cs="Times New Roman"/>
          <w:bCs/>
          <w:sz w:val="24"/>
          <w:szCs w:val="24"/>
        </w:rPr>
        <w:t>Комитету</w:t>
      </w:r>
      <w:r w:rsidRPr="00063DAF">
        <w:rPr>
          <w:rFonts w:ascii="Times New Roman" w:hAnsi="Times New Roman" w:cs="Times New Roman"/>
          <w:bCs/>
          <w:sz w:val="24"/>
          <w:szCs w:val="24"/>
        </w:rPr>
        <w:t xml:space="preserve"> пеню в размере 0,1% от суммы штрафа за каждый день просрочки.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C95B87">
        <w:rPr>
          <w:rFonts w:ascii="Times New Roman" w:hAnsi="Times New Roman" w:cs="Times New Roman"/>
          <w:sz w:val="24"/>
          <w:szCs w:val="24"/>
        </w:rPr>
        <w:t>Рекламораспространитель несет бремя ответственности за рекламную конструкцию в соответствии со ст. 38 Федерального закона от 13.03.2006 № 38-ФЗ «О рекламе», Гражданским кодексом Российской Федерации.</w:t>
      </w:r>
    </w:p>
    <w:p w:rsidR="002976D9" w:rsidRPr="00C6543E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C95B87">
        <w:rPr>
          <w:rFonts w:ascii="Times New Roman" w:hAnsi="Times New Roman" w:cs="Times New Roman"/>
          <w:sz w:val="24"/>
          <w:szCs w:val="24"/>
        </w:rPr>
        <w:t>Ответственность за любой ущерб или вред, причиненный при эксплуатации рекламной конструкции, несет Рекламораспространитель.</w:t>
      </w:r>
    </w:p>
    <w:p w:rsidR="002976D9" w:rsidRPr="00C95B87" w:rsidRDefault="002976D9" w:rsidP="002976D9">
      <w:pPr>
        <w:pStyle w:val="ConsPlusNormal"/>
        <w:ind w:left="709" w:right="-709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76D9" w:rsidRDefault="002976D9" w:rsidP="002976D9">
      <w:pPr>
        <w:pStyle w:val="ConsPlusNormal"/>
        <w:numPr>
          <w:ilvl w:val="0"/>
          <w:numId w:val="6"/>
        </w:numPr>
        <w:ind w:right="-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B87">
        <w:rPr>
          <w:rFonts w:ascii="Times New Roman" w:hAnsi="Times New Roman" w:cs="Times New Roman"/>
          <w:b/>
          <w:bCs/>
          <w:sz w:val="24"/>
          <w:szCs w:val="24"/>
        </w:rPr>
        <w:t>Изменение, расторжение, прекращение действия Договора</w:t>
      </w:r>
    </w:p>
    <w:p w:rsidR="002976D9" w:rsidRPr="00096882" w:rsidRDefault="002976D9" w:rsidP="002976D9">
      <w:pPr>
        <w:pStyle w:val="ConsPlusNormal"/>
        <w:ind w:right="-709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 Договор расторгается в связи с односторонним отказом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от его исполнения в следующих случаях: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6.1.1. неисполнение Рекламораспространителем обязательств по внесению платежей, указанных в разделе 3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6.1.3. неоднократное (2 и более раз) неисполнение уведомлений </w:t>
      </w:r>
      <w:r>
        <w:rPr>
          <w:rFonts w:ascii="Times New Roman" w:hAnsi="Times New Roman" w:cs="Times New Roman"/>
          <w:bCs/>
          <w:sz w:val="24"/>
          <w:szCs w:val="24"/>
        </w:rPr>
        <w:t>Комитета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об устранении нарушений обязательств, предусмотренных пунктами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4.2.2, 4.2.5, 4.2.7, 4.2.8, 4.2.9, 4.2.10, 4.2.11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6163">
        <w:rPr>
          <w:rFonts w:ascii="Times New Roman" w:hAnsi="Times New Roman" w:cs="Times New Roman"/>
          <w:bCs/>
          <w:sz w:val="24"/>
          <w:szCs w:val="24"/>
        </w:rPr>
        <w:t>4.2.13, 4.2.14, 4.2.16 Договора;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6.1.4. признание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</w:t>
      </w:r>
      <w:proofErr w:type="gram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безопасностью движения транспорта;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6.1.9. невозможность установки рекламной конструкции в случае получения </w:t>
      </w:r>
      <w:proofErr w:type="spellStart"/>
      <w:r w:rsidRPr="00096882">
        <w:rPr>
          <w:rFonts w:ascii="Times New Roman" w:hAnsi="Times New Roman" w:cs="Times New Roman"/>
          <w:bCs/>
          <w:sz w:val="24"/>
          <w:szCs w:val="24"/>
        </w:rPr>
        <w:t>рекламораспространителем</w:t>
      </w:r>
      <w:proofErr w:type="spell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6.2. Договор считается расторгнутым через 7 рабочих дней со дня направления </w:t>
      </w:r>
      <w:r>
        <w:rPr>
          <w:rFonts w:ascii="Times New Roman" w:hAnsi="Times New Roman" w:cs="Times New Roman"/>
          <w:bCs/>
          <w:sz w:val="24"/>
          <w:szCs w:val="24"/>
        </w:rPr>
        <w:t>Комитетом</w:t>
      </w:r>
      <w:r w:rsidRPr="00096882">
        <w:rPr>
          <w:rFonts w:ascii="Times New Roman" w:hAnsi="Times New Roman" w:cs="Times New Roman"/>
          <w:bCs/>
          <w:sz w:val="24"/>
          <w:szCs w:val="24"/>
        </w:rPr>
        <w:t xml:space="preserve"> Рекламораспространителю письменного уведомления об одностороннем отказе от исполнения Договора. Указанное уведомление направляется Рекламораспространителю по почте заказным письмом либо вручается Рекламораспространителю (уполномоченному представителю) лично под подпись.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 xml:space="preserve">6.3. </w:t>
      </w:r>
      <w:proofErr w:type="gramStart"/>
      <w:r w:rsidRPr="00096882">
        <w:rPr>
          <w:rFonts w:ascii="Times New Roman" w:hAnsi="Times New Roman" w:cs="Times New Roman"/>
          <w:bCs/>
          <w:sz w:val="24"/>
          <w:szCs w:val="24"/>
        </w:rPr>
        <w:t>Договор</w:t>
      </w:r>
      <w:proofErr w:type="gramEnd"/>
      <w:r w:rsidRPr="00096882">
        <w:rPr>
          <w:rFonts w:ascii="Times New Roman" w:hAnsi="Times New Roman" w:cs="Times New Roman"/>
          <w:bCs/>
          <w:sz w:val="24"/>
          <w:szCs w:val="24"/>
        </w:rPr>
        <w:t xml:space="preserve"> может быть расторгнут по взаимному согласию Сторон либо в иных </w:t>
      </w:r>
      <w:r w:rsidRPr="00096882">
        <w:rPr>
          <w:rFonts w:ascii="Times New Roman" w:hAnsi="Times New Roman" w:cs="Times New Roman"/>
          <w:bCs/>
          <w:sz w:val="24"/>
          <w:szCs w:val="24"/>
        </w:rPr>
        <w:lastRenderedPageBreak/>
        <w:t>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6.4. Изменения и дополнения к Договору должны быть оформлены в той же форме, что и Договор.</w:t>
      </w:r>
    </w:p>
    <w:p w:rsidR="002976D9" w:rsidRPr="00096882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6.5. Расторжение Договора не освобождает Рекламораспространителя от необходимости погашения задолженности по плате и выплаты пеней и штрафов, предусмотренных Договором.</w:t>
      </w:r>
    </w:p>
    <w:p w:rsidR="002976D9" w:rsidRDefault="002976D9" w:rsidP="002976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882">
        <w:rPr>
          <w:rFonts w:ascii="Times New Roman" w:hAnsi="Times New Roman" w:cs="Times New Roman"/>
          <w:bCs/>
          <w:sz w:val="24"/>
          <w:szCs w:val="24"/>
        </w:rPr>
        <w:t>6.6. Досрочное прекращение, расторжение Договора влечет за собой аннулирование Разрешения в установленном порядке.</w:t>
      </w:r>
    </w:p>
    <w:p w:rsidR="002976D9" w:rsidRPr="004B56F0" w:rsidRDefault="002976D9" w:rsidP="002976D9">
      <w:pPr>
        <w:pStyle w:val="ConsPlusNormal"/>
        <w:numPr>
          <w:ilvl w:val="1"/>
          <w:numId w:val="29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B87">
        <w:rPr>
          <w:rFonts w:ascii="Times New Roman" w:hAnsi="Times New Roman" w:cs="Times New Roman"/>
          <w:sz w:val="24"/>
          <w:szCs w:val="24"/>
        </w:rPr>
        <w:t>Настоящий Договор прекращает свое действие по истечении срока Договора.</w:t>
      </w:r>
    </w:p>
    <w:p w:rsidR="002976D9" w:rsidRPr="00C95B87" w:rsidRDefault="002976D9" w:rsidP="002976D9">
      <w:pPr>
        <w:pStyle w:val="ConsPlusNormal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D9" w:rsidRDefault="002976D9" w:rsidP="002976D9">
      <w:pPr>
        <w:pStyle w:val="ConsPlusNormal"/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6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Заключительные положения</w:t>
      </w:r>
    </w:p>
    <w:p w:rsidR="002976D9" w:rsidRDefault="002976D9" w:rsidP="002976D9">
      <w:pPr>
        <w:pStyle w:val="ConsPlusNormal"/>
        <w:ind w:left="360" w:firstLine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осуществлять уведомление Рекламораспространителя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Рекламораспространителя</w:t>
      </w:r>
      <w:proofErr w:type="gram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</w:t>
      </w:r>
      <w:proofErr w:type="gramEnd"/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(указанные) в Договоре.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Рекламораспространитель обязан в течение 3 рабочих дней письменно уведомить об этом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Комитет</w:t>
      </w: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, сообщив новый телефонный номер (новые телефонные номера) средств мобильной (сотовой) связи и (или) электронного адреса.</w:t>
      </w:r>
    </w:p>
    <w:p w:rsidR="002976D9" w:rsidRPr="004B56F0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2976D9" w:rsidRPr="004B56F0" w:rsidRDefault="002976D9" w:rsidP="002976D9">
      <w:pPr>
        <w:pStyle w:val="ConsPlusNormal"/>
        <w:ind w:right="-284"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6F0">
        <w:rPr>
          <w:rFonts w:ascii="Times New Roman" w:hAnsi="Times New Roman" w:cs="Times New Roman"/>
          <w:color w:val="000000" w:themeColor="text1"/>
          <w:sz w:val="24"/>
          <w:szCs w:val="24"/>
        </w:rPr>
        <w:t>7.4. Договор составлен в двух экземплярах - по одному для каждой из Сторон.</w:t>
      </w:r>
    </w:p>
    <w:p w:rsidR="002976D9" w:rsidRDefault="002976D9" w:rsidP="002976D9">
      <w:pPr>
        <w:pStyle w:val="ConsPlusNonforma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76D9" w:rsidRPr="00C95B87" w:rsidRDefault="002976D9" w:rsidP="002976D9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подписи </w:t>
      </w:r>
      <w:r w:rsidRPr="00C95B87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:rsidR="002976D9" w:rsidRPr="00C95B87" w:rsidRDefault="002976D9" w:rsidP="002976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2976D9" w:rsidRPr="00C95B87" w:rsidTr="006155D8">
        <w:tc>
          <w:tcPr>
            <w:tcW w:w="5353" w:type="dxa"/>
          </w:tcPr>
          <w:p w:rsidR="002976D9" w:rsidRPr="003F0541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3F054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</w:p>
          <w:p w:rsidR="002976D9" w:rsidRPr="00C95B87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2976D9" w:rsidRPr="00C95B87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Пермского</w:t>
            </w:r>
            <w:proofErr w:type="gramEnd"/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5948024308</w:t>
            </w:r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590501001</w:t>
            </w:r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>1035902106074</w:t>
            </w:r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Pr="00062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 xml:space="preserve">614065,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B87">
              <w:rPr>
                <w:rFonts w:ascii="Times New Roman" w:hAnsi="Times New Roman" w:cs="Times New Roman"/>
                <w:sz w:val="24"/>
                <w:szCs w:val="24"/>
              </w:rPr>
              <w:t>ул. Верхне-Муллинская,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614065, г. 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Верхне-Муллинская, 74а</w:t>
            </w:r>
          </w:p>
          <w:p w:rsidR="002976D9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296-23-35, 294-62-11</w:t>
            </w:r>
          </w:p>
          <w:p w:rsidR="002976D9" w:rsidRPr="00C95B87" w:rsidRDefault="002976D9" w:rsidP="006155D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76D9" w:rsidRDefault="002976D9" w:rsidP="006155D8">
            <w:pPr>
              <w:contextualSpacing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F062F">
              <w:rPr>
                <w:b/>
                <w:color w:val="000000" w:themeColor="text1"/>
              </w:rPr>
              <w:t>Рекламораспространитель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 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КПП 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ОГРН 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Юридический адрес: 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Фактический адрес:  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Телефон: ____________________________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/счет _____________________________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Банк ______________________________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Кор/счет</w:t>
            </w:r>
            <w:proofErr w:type="gramEnd"/>
            <w:r>
              <w:rPr>
                <w:color w:val="000000" w:themeColor="text1"/>
              </w:rPr>
              <w:t xml:space="preserve"> __________________________</w:t>
            </w:r>
          </w:p>
          <w:p w:rsidR="002976D9" w:rsidRDefault="002976D9" w:rsidP="006155D8">
            <w:pPr>
              <w:ind w:left="176" w:right="-39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БИК ______________________________</w:t>
            </w:r>
          </w:p>
          <w:p w:rsidR="002976D9" w:rsidRPr="004F062F" w:rsidRDefault="002976D9" w:rsidP="006155D8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2976D9" w:rsidRPr="00C95B87" w:rsidTr="006155D8">
        <w:tc>
          <w:tcPr>
            <w:tcW w:w="5353" w:type="dxa"/>
          </w:tcPr>
          <w:p w:rsidR="002976D9" w:rsidRPr="004F062F" w:rsidRDefault="002976D9" w:rsidP="006155D8">
            <w:pPr>
              <w:contextualSpacing/>
              <w:jc w:val="both"/>
              <w:rPr>
                <w:color w:val="000000" w:themeColor="text1"/>
              </w:rPr>
            </w:pPr>
            <w:bookmarkStart w:id="1" w:name="_GoBack" w:colFirst="0" w:colLast="1"/>
            <w:r w:rsidRPr="004F062F">
              <w:rPr>
                <w:color w:val="000000" w:themeColor="text1"/>
              </w:rPr>
              <w:t xml:space="preserve">__________________ </w:t>
            </w:r>
            <w:r>
              <w:rPr>
                <w:color w:val="000000" w:themeColor="text1"/>
              </w:rPr>
              <w:t xml:space="preserve"> /______________</w:t>
            </w:r>
          </w:p>
        </w:tc>
        <w:tc>
          <w:tcPr>
            <w:tcW w:w="4678" w:type="dxa"/>
          </w:tcPr>
          <w:p w:rsidR="002976D9" w:rsidRPr="004F062F" w:rsidRDefault="002976D9" w:rsidP="006155D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__________________ / _______________</w:t>
            </w:r>
          </w:p>
        </w:tc>
      </w:tr>
      <w:tr w:rsidR="002976D9" w:rsidRPr="00C95B87" w:rsidTr="0089184A">
        <w:trPr>
          <w:trHeight w:val="68"/>
        </w:trPr>
        <w:tc>
          <w:tcPr>
            <w:tcW w:w="5353" w:type="dxa"/>
          </w:tcPr>
          <w:p w:rsidR="002976D9" w:rsidRPr="004F062F" w:rsidRDefault="002976D9" w:rsidP="006155D8">
            <w:pPr>
              <w:contextualSpacing/>
              <w:jc w:val="both"/>
              <w:rPr>
                <w:color w:val="000000" w:themeColor="text1"/>
              </w:rPr>
            </w:pPr>
            <w:r w:rsidRPr="004F062F">
              <w:rPr>
                <w:color w:val="000000" w:themeColor="text1"/>
              </w:rPr>
              <w:t>М.П.</w:t>
            </w:r>
          </w:p>
        </w:tc>
        <w:tc>
          <w:tcPr>
            <w:tcW w:w="4678" w:type="dxa"/>
          </w:tcPr>
          <w:p w:rsidR="002976D9" w:rsidRPr="004F062F" w:rsidRDefault="002976D9" w:rsidP="006155D8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М.П.</w:t>
            </w:r>
          </w:p>
        </w:tc>
      </w:tr>
      <w:bookmarkEnd w:id="1"/>
    </w:tbl>
    <w:p w:rsidR="002976D9" w:rsidRPr="004F062F" w:rsidRDefault="002976D9" w:rsidP="002976D9">
      <w:pPr>
        <w:rPr>
          <w:color w:val="000000" w:themeColor="text1"/>
        </w:rPr>
        <w:sectPr w:rsidR="002976D9" w:rsidRPr="004F062F" w:rsidSect="002976D9">
          <w:footerReference w:type="default" r:id="rId15"/>
          <w:footerReference w:type="first" r:id="rId16"/>
          <w:pgSz w:w="11906" w:h="16838"/>
          <w:pgMar w:top="426" w:right="849" w:bottom="426" w:left="1418" w:header="284" w:footer="0" w:gutter="0"/>
          <w:cols w:space="708"/>
          <w:titlePg/>
          <w:docGrid w:linePitch="360"/>
        </w:sectPr>
      </w:pPr>
    </w:p>
    <w:p w:rsidR="002976D9" w:rsidRPr="00C95B87" w:rsidRDefault="002976D9" w:rsidP="002976D9">
      <w:pPr>
        <w:contextualSpacing/>
        <w:rPr>
          <w:b/>
          <w:bCs/>
          <w:color w:val="000000"/>
        </w:rPr>
      </w:pPr>
    </w:p>
    <w:sectPr w:rsidR="002976D9" w:rsidRPr="00C95B87" w:rsidSect="002976D9">
      <w:headerReference w:type="even" r:id="rId17"/>
      <w:headerReference w:type="default" r:id="rId18"/>
      <w:footerReference w:type="default" r:id="rId19"/>
      <w:pgSz w:w="11906" w:h="16838"/>
      <w:pgMar w:top="680" w:right="849" w:bottom="68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E4" w:rsidRDefault="004210E4">
      <w:r>
        <w:separator/>
      </w:r>
    </w:p>
  </w:endnote>
  <w:endnote w:type="continuationSeparator" w:id="0">
    <w:p w:rsidR="004210E4" w:rsidRDefault="004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D9" w:rsidRDefault="002976D9">
    <w:pPr>
      <w:pStyle w:val="a8"/>
      <w:jc w:val="right"/>
    </w:pPr>
  </w:p>
  <w:p w:rsidR="002976D9" w:rsidRDefault="002976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D9" w:rsidRDefault="002976D9">
    <w:pPr>
      <w:pStyle w:val="a8"/>
      <w:jc w:val="right"/>
    </w:pPr>
  </w:p>
  <w:p w:rsidR="002976D9" w:rsidRDefault="002976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A" w:rsidRPr="00FD216C" w:rsidRDefault="00ED3E6A" w:rsidP="00FD216C">
    <w:pPr>
      <w:pStyle w:val="a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E4" w:rsidRDefault="004210E4">
      <w:r>
        <w:separator/>
      </w:r>
    </w:p>
  </w:footnote>
  <w:footnote w:type="continuationSeparator" w:id="0">
    <w:p w:rsidR="004210E4" w:rsidRDefault="0042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A" w:rsidRDefault="00ED3E6A" w:rsidP="00E01BCE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E6A" w:rsidRDefault="00ED3E6A" w:rsidP="002743B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A" w:rsidRDefault="00ED3E6A" w:rsidP="00E01BCE">
    <w:pPr>
      <w:pStyle w:val="aa"/>
      <w:framePr w:wrap="around" w:vAnchor="text" w:hAnchor="margin" w:xAlign="right" w:y="1"/>
      <w:rPr>
        <w:rStyle w:val="a5"/>
      </w:rPr>
    </w:pPr>
  </w:p>
  <w:p w:rsidR="00ED3E6A" w:rsidRDefault="00ED3E6A" w:rsidP="002743B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0000006"/>
    <w:multiLevelType w:val="singleLevel"/>
    <w:tmpl w:val="00000006"/>
    <w:name w:val="WW8Num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4">
    <w:nsid w:val="00000007"/>
    <w:multiLevelType w:val="multilevel"/>
    <w:tmpl w:val="6D3E8494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B20AA26E"/>
    <w:name w:val="WW8Num2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8">
    <w:nsid w:val="0000000B"/>
    <w:multiLevelType w:val="multilevel"/>
    <w:tmpl w:val="0000000B"/>
    <w:name w:val="WW8Num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9">
    <w:nsid w:val="00E92AEC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4B83CE9"/>
    <w:multiLevelType w:val="hybridMultilevel"/>
    <w:tmpl w:val="6690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F46BD"/>
    <w:multiLevelType w:val="multilevel"/>
    <w:tmpl w:val="0FBCD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B9636A8"/>
    <w:multiLevelType w:val="multilevel"/>
    <w:tmpl w:val="380A3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0C0B3360"/>
    <w:multiLevelType w:val="hybridMultilevel"/>
    <w:tmpl w:val="21CABD26"/>
    <w:lvl w:ilvl="0" w:tplc="D2802C04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4C06B6"/>
    <w:multiLevelType w:val="multilevel"/>
    <w:tmpl w:val="36E2F8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5">
    <w:nsid w:val="10040C51"/>
    <w:multiLevelType w:val="hybridMultilevel"/>
    <w:tmpl w:val="BDC81B44"/>
    <w:lvl w:ilvl="0" w:tplc="B8424DCA">
      <w:start w:val="1"/>
      <w:numFmt w:val="decimal"/>
      <w:lvlText w:val="9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0A37090"/>
    <w:multiLevelType w:val="hybridMultilevel"/>
    <w:tmpl w:val="00760A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FF2D0B"/>
    <w:multiLevelType w:val="multilevel"/>
    <w:tmpl w:val="8F10E2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15E82925"/>
    <w:multiLevelType w:val="hybridMultilevel"/>
    <w:tmpl w:val="319235E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DA1CA1"/>
    <w:multiLevelType w:val="multilevel"/>
    <w:tmpl w:val="1F1A6B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396B0B51"/>
    <w:multiLevelType w:val="hybridMultilevel"/>
    <w:tmpl w:val="83385F10"/>
    <w:lvl w:ilvl="0" w:tplc="36EEB154">
      <w:start w:val="1"/>
      <w:numFmt w:val="decimal"/>
      <w:lvlText w:val="10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D9B2B31"/>
    <w:multiLevelType w:val="hybridMultilevel"/>
    <w:tmpl w:val="5EC41DF4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0D1191"/>
    <w:multiLevelType w:val="multilevel"/>
    <w:tmpl w:val="0FBCDB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45E7AA3"/>
    <w:multiLevelType w:val="hybridMultilevel"/>
    <w:tmpl w:val="3698E240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AC48DF"/>
    <w:multiLevelType w:val="multilevel"/>
    <w:tmpl w:val="F15E33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7A0AE9"/>
    <w:multiLevelType w:val="multilevel"/>
    <w:tmpl w:val="812623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auto"/>
      </w:rPr>
    </w:lvl>
  </w:abstractNum>
  <w:abstractNum w:abstractNumId="26">
    <w:nsid w:val="514C18FC"/>
    <w:multiLevelType w:val="multilevel"/>
    <w:tmpl w:val="0FBCDB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8E5ECF"/>
    <w:multiLevelType w:val="multilevel"/>
    <w:tmpl w:val="0FBCD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3B46990"/>
    <w:multiLevelType w:val="multilevel"/>
    <w:tmpl w:val="278EE4E4"/>
    <w:lvl w:ilvl="0">
      <w:start w:val="1"/>
      <w:numFmt w:val="decimal"/>
      <w:pStyle w:val="6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EC4042"/>
    <w:multiLevelType w:val="multilevel"/>
    <w:tmpl w:val="DE1A140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30">
    <w:nsid w:val="607005DF"/>
    <w:multiLevelType w:val="hybridMultilevel"/>
    <w:tmpl w:val="3D22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342FB"/>
    <w:multiLevelType w:val="multilevel"/>
    <w:tmpl w:val="D25C8A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2">
    <w:nsid w:val="65B06517"/>
    <w:multiLevelType w:val="hybridMultilevel"/>
    <w:tmpl w:val="CA022A02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9425ED"/>
    <w:multiLevelType w:val="hybridMultilevel"/>
    <w:tmpl w:val="56DEF726"/>
    <w:lvl w:ilvl="0" w:tplc="72189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641823"/>
    <w:multiLevelType w:val="hybridMultilevel"/>
    <w:tmpl w:val="7EEEDF50"/>
    <w:lvl w:ilvl="0" w:tplc="EC3AFC82">
      <w:start w:val="1"/>
      <w:numFmt w:val="decimal"/>
      <w:lvlText w:val="7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7C41C3"/>
    <w:multiLevelType w:val="hybridMultilevel"/>
    <w:tmpl w:val="F5FA2AEE"/>
    <w:lvl w:ilvl="0" w:tplc="D91E08CE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1C72E8"/>
    <w:multiLevelType w:val="multilevel"/>
    <w:tmpl w:val="0FBCDB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29"/>
  </w:num>
  <w:num w:numId="3">
    <w:abstractNumId w:val="36"/>
  </w:num>
  <w:num w:numId="4">
    <w:abstractNumId w:val="11"/>
  </w:num>
  <w:num w:numId="5">
    <w:abstractNumId w:val="26"/>
  </w:num>
  <w:num w:numId="6">
    <w:abstractNumId w:val="24"/>
  </w:num>
  <w:num w:numId="7">
    <w:abstractNumId w:val="9"/>
  </w:num>
  <w:num w:numId="8">
    <w:abstractNumId w:val="27"/>
  </w:num>
  <w:num w:numId="9">
    <w:abstractNumId w:val="22"/>
  </w:num>
  <w:num w:numId="10">
    <w:abstractNumId w:val="33"/>
  </w:num>
  <w:num w:numId="11">
    <w:abstractNumId w:val="21"/>
  </w:num>
  <w:num w:numId="12">
    <w:abstractNumId w:val="34"/>
  </w:num>
  <w:num w:numId="13">
    <w:abstractNumId w:val="35"/>
  </w:num>
  <w:num w:numId="14">
    <w:abstractNumId w:val="13"/>
  </w:num>
  <w:num w:numId="15">
    <w:abstractNumId w:val="15"/>
  </w:num>
  <w:num w:numId="16">
    <w:abstractNumId w:val="2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2"/>
  </w:num>
  <w:num w:numId="21">
    <w:abstractNumId w:val="23"/>
  </w:num>
  <w:num w:numId="22">
    <w:abstractNumId w:val="31"/>
  </w:num>
  <w:num w:numId="23">
    <w:abstractNumId w:val="14"/>
  </w:num>
  <w:num w:numId="24">
    <w:abstractNumId w:val="10"/>
  </w:num>
  <w:num w:numId="25">
    <w:abstractNumId w:val="19"/>
  </w:num>
  <w:num w:numId="26">
    <w:abstractNumId w:val="30"/>
  </w:num>
  <w:num w:numId="27">
    <w:abstractNumId w:val="25"/>
  </w:num>
  <w:num w:numId="28">
    <w:abstractNumId w:val="17"/>
  </w:num>
  <w:num w:numId="2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0"/>
    <w:rsid w:val="00010D76"/>
    <w:rsid w:val="00013E8F"/>
    <w:rsid w:val="00026C89"/>
    <w:rsid w:val="0002721B"/>
    <w:rsid w:val="000300F3"/>
    <w:rsid w:val="00030F0F"/>
    <w:rsid w:val="0004101B"/>
    <w:rsid w:val="000418CA"/>
    <w:rsid w:val="00043E20"/>
    <w:rsid w:val="00045FE0"/>
    <w:rsid w:val="00046483"/>
    <w:rsid w:val="00047AC2"/>
    <w:rsid w:val="000524A0"/>
    <w:rsid w:val="00056561"/>
    <w:rsid w:val="000620CC"/>
    <w:rsid w:val="00063478"/>
    <w:rsid w:val="00071BE3"/>
    <w:rsid w:val="0007252B"/>
    <w:rsid w:val="00072F87"/>
    <w:rsid w:val="00074810"/>
    <w:rsid w:val="00074FDA"/>
    <w:rsid w:val="0008009C"/>
    <w:rsid w:val="000800AB"/>
    <w:rsid w:val="00086262"/>
    <w:rsid w:val="00096A91"/>
    <w:rsid w:val="000A0254"/>
    <w:rsid w:val="000A161E"/>
    <w:rsid w:val="000A45DC"/>
    <w:rsid w:val="000A72EC"/>
    <w:rsid w:val="000B0B0F"/>
    <w:rsid w:val="000B3B2F"/>
    <w:rsid w:val="000B3B4C"/>
    <w:rsid w:val="000C469E"/>
    <w:rsid w:val="000C4850"/>
    <w:rsid w:val="000D4A7B"/>
    <w:rsid w:val="000D70E5"/>
    <w:rsid w:val="000D740D"/>
    <w:rsid w:val="000E3106"/>
    <w:rsid w:val="000E4005"/>
    <w:rsid w:val="000E6176"/>
    <w:rsid w:val="001020C6"/>
    <w:rsid w:val="00103895"/>
    <w:rsid w:val="00105533"/>
    <w:rsid w:val="001127D6"/>
    <w:rsid w:val="00112D29"/>
    <w:rsid w:val="00120F36"/>
    <w:rsid w:val="001223CA"/>
    <w:rsid w:val="00123384"/>
    <w:rsid w:val="00123BB3"/>
    <w:rsid w:val="00127347"/>
    <w:rsid w:val="0013756B"/>
    <w:rsid w:val="00140FE3"/>
    <w:rsid w:val="0014129F"/>
    <w:rsid w:val="001509C7"/>
    <w:rsid w:val="00151FCB"/>
    <w:rsid w:val="0015203B"/>
    <w:rsid w:val="00152041"/>
    <w:rsid w:val="00161815"/>
    <w:rsid w:val="0016188D"/>
    <w:rsid w:val="00164344"/>
    <w:rsid w:val="00165A2C"/>
    <w:rsid w:val="001672B7"/>
    <w:rsid w:val="00170310"/>
    <w:rsid w:val="00170860"/>
    <w:rsid w:val="0017788E"/>
    <w:rsid w:val="0018088A"/>
    <w:rsid w:val="001863D4"/>
    <w:rsid w:val="0019031F"/>
    <w:rsid w:val="00192197"/>
    <w:rsid w:val="00192B0C"/>
    <w:rsid w:val="001A25F0"/>
    <w:rsid w:val="001A564C"/>
    <w:rsid w:val="001B034A"/>
    <w:rsid w:val="001B10C0"/>
    <w:rsid w:val="001C087A"/>
    <w:rsid w:val="001C3C3A"/>
    <w:rsid w:val="001C527A"/>
    <w:rsid w:val="001D0284"/>
    <w:rsid w:val="001D24D8"/>
    <w:rsid w:val="001D45EA"/>
    <w:rsid w:val="001D60D5"/>
    <w:rsid w:val="001E540A"/>
    <w:rsid w:val="001E7037"/>
    <w:rsid w:val="001F1036"/>
    <w:rsid w:val="001F5543"/>
    <w:rsid w:val="002020EE"/>
    <w:rsid w:val="00214BD7"/>
    <w:rsid w:val="002151A7"/>
    <w:rsid w:val="00215C7F"/>
    <w:rsid w:val="00217B26"/>
    <w:rsid w:val="002220D8"/>
    <w:rsid w:val="002223EE"/>
    <w:rsid w:val="00227694"/>
    <w:rsid w:val="00231356"/>
    <w:rsid w:val="0023207D"/>
    <w:rsid w:val="00234C2B"/>
    <w:rsid w:val="00246122"/>
    <w:rsid w:val="00252AD1"/>
    <w:rsid w:val="002541C3"/>
    <w:rsid w:val="00254210"/>
    <w:rsid w:val="002618A2"/>
    <w:rsid w:val="002653B3"/>
    <w:rsid w:val="002661FE"/>
    <w:rsid w:val="00270609"/>
    <w:rsid w:val="002708C3"/>
    <w:rsid w:val="0027306A"/>
    <w:rsid w:val="002743B1"/>
    <w:rsid w:val="00285C49"/>
    <w:rsid w:val="00291EDB"/>
    <w:rsid w:val="002926DC"/>
    <w:rsid w:val="00292DD2"/>
    <w:rsid w:val="0029602D"/>
    <w:rsid w:val="002976D9"/>
    <w:rsid w:val="002A3539"/>
    <w:rsid w:val="002A7F27"/>
    <w:rsid w:val="002B542B"/>
    <w:rsid w:val="002C1A09"/>
    <w:rsid w:val="002C7045"/>
    <w:rsid w:val="002D5307"/>
    <w:rsid w:val="002F3A9D"/>
    <w:rsid w:val="002F3CB3"/>
    <w:rsid w:val="002F5C09"/>
    <w:rsid w:val="00303595"/>
    <w:rsid w:val="00304E0E"/>
    <w:rsid w:val="00310079"/>
    <w:rsid w:val="003154F9"/>
    <w:rsid w:val="00315BDB"/>
    <w:rsid w:val="00316B3F"/>
    <w:rsid w:val="003179FF"/>
    <w:rsid w:val="00324335"/>
    <w:rsid w:val="0033584A"/>
    <w:rsid w:val="00337CC4"/>
    <w:rsid w:val="0034082C"/>
    <w:rsid w:val="00341234"/>
    <w:rsid w:val="00350CBD"/>
    <w:rsid w:val="003565E9"/>
    <w:rsid w:val="00357B5C"/>
    <w:rsid w:val="00360198"/>
    <w:rsid w:val="00362AB8"/>
    <w:rsid w:val="00367CEA"/>
    <w:rsid w:val="00370E13"/>
    <w:rsid w:val="00374725"/>
    <w:rsid w:val="00376C21"/>
    <w:rsid w:val="00380C7F"/>
    <w:rsid w:val="003A0359"/>
    <w:rsid w:val="003A1F0F"/>
    <w:rsid w:val="003A373D"/>
    <w:rsid w:val="003A3C12"/>
    <w:rsid w:val="003A4D3A"/>
    <w:rsid w:val="003B561C"/>
    <w:rsid w:val="003C103D"/>
    <w:rsid w:val="003C365C"/>
    <w:rsid w:val="003C749F"/>
    <w:rsid w:val="003D2C65"/>
    <w:rsid w:val="003D52AC"/>
    <w:rsid w:val="003D65B8"/>
    <w:rsid w:val="003E06E3"/>
    <w:rsid w:val="003E4163"/>
    <w:rsid w:val="003E52E9"/>
    <w:rsid w:val="003F0541"/>
    <w:rsid w:val="003F2E21"/>
    <w:rsid w:val="003F2FCD"/>
    <w:rsid w:val="003F3BB9"/>
    <w:rsid w:val="003F4B1D"/>
    <w:rsid w:val="003F60B1"/>
    <w:rsid w:val="003F7BFF"/>
    <w:rsid w:val="004007BF"/>
    <w:rsid w:val="00402A4E"/>
    <w:rsid w:val="004032AA"/>
    <w:rsid w:val="004140DB"/>
    <w:rsid w:val="004205C4"/>
    <w:rsid w:val="004210E4"/>
    <w:rsid w:val="0042645D"/>
    <w:rsid w:val="00433C09"/>
    <w:rsid w:val="004344FB"/>
    <w:rsid w:val="004354D3"/>
    <w:rsid w:val="00437724"/>
    <w:rsid w:val="0044488A"/>
    <w:rsid w:val="00445F9B"/>
    <w:rsid w:val="00447DBA"/>
    <w:rsid w:val="00450B09"/>
    <w:rsid w:val="0045144D"/>
    <w:rsid w:val="00452558"/>
    <w:rsid w:val="004543FD"/>
    <w:rsid w:val="004547BE"/>
    <w:rsid w:val="004636A6"/>
    <w:rsid w:val="0047076A"/>
    <w:rsid w:val="0047189E"/>
    <w:rsid w:val="00471C53"/>
    <w:rsid w:val="00472DD0"/>
    <w:rsid w:val="004776B3"/>
    <w:rsid w:val="00477857"/>
    <w:rsid w:val="00480E33"/>
    <w:rsid w:val="0048169B"/>
    <w:rsid w:val="004938D2"/>
    <w:rsid w:val="004A5F9D"/>
    <w:rsid w:val="004A71EE"/>
    <w:rsid w:val="004B411D"/>
    <w:rsid w:val="004B4B5C"/>
    <w:rsid w:val="004B583F"/>
    <w:rsid w:val="004B6A21"/>
    <w:rsid w:val="004C6B14"/>
    <w:rsid w:val="004D4F08"/>
    <w:rsid w:val="004D7767"/>
    <w:rsid w:val="004E2256"/>
    <w:rsid w:val="004E492F"/>
    <w:rsid w:val="004F1BFF"/>
    <w:rsid w:val="004F2BBD"/>
    <w:rsid w:val="004F3E12"/>
    <w:rsid w:val="004F6D7E"/>
    <w:rsid w:val="004F7EF7"/>
    <w:rsid w:val="005006AA"/>
    <w:rsid w:val="005030CA"/>
    <w:rsid w:val="00506D2E"/>
    <w:rsid w:val="005118CD"/>
    <w:rsid w:val="0051632D"/>
    <w:rsid w:val="005214BC"/>
    <w:rsid w:val="005217A6"/>
    <w:rsid w:val="005224EC"/>
    <w:rsid w:val="00535D25"/>
    <w:rsid w:val="00542ED4"/>
    <w:rsid w:val="00543719"/>
    <w:rsid w:val="00547755"/>
    <w:rsid w:val="00550CEF"/>
    <w:rsid w:val="00551A12"/>
    <w:rsid w:val="00553E93"/>
    <w:rsid w:val="00554E45"/>
    <w:rsid w:val="00556EBB"/>
    <w:rsid w:val="00560E05"/>
    <w:rsid w:val="005659FF"/>
    <w:rsid w:val="005771B4"/>
    <w:rsid w:val="005859E6"/>
    <w:rsid w:val="005930FA"/>
    <w:rsid w:val="00597554"/>
    <w:rsid w:val="005A7387"/>
    <w:rsid w:val="005A74DB"/>
    <w:rsid w:val="005B0B49"/>
    <w:rsid w:val="005B15B6"/>
    <w:rsid w:val="005B38F0"/>
    <w:rsid w:val="005B7AD6"/>
    <w:rsid w:val="005C4307"/>
    <w:rsid w:val="005C6FEB"/>
    <w:rsid w:val="005D1AD2"/>
    <w:rsid w:val="005D7607"/>
    <w:rsid w:val="005E0508"/>
    <w:rsid w:val="005E1641"/>
    <w:rsid w:val="005E2383"/>
    <w:rsid w:val="005E2DAF"/>
    <w:rsid w:val="005E49D2"/>
    <w:rsid w:val="005F531B"/>
    <w:rsid w:val="0060203F"/>
    <w:rsid w:val="006021B2"/>
    <w:rsid w:val="00602DBD"/>
    <w:rsid w:val="0060637C"/>
    <w:rsid w:val="006075F9"/>
    <w:rsid w:val="00610A3B"/>
    <w:rsid w:val="006164DD"/>
    <w:rsid w:val="00617DBC"/>
    <w:rsid w:val="0062166A"/>
    <w:rsid w:val="0062377C"/>
    <w:rsid w:val="00626D72"/>
    <w:rsid w:val="00645754"/>
    <w:rsid w:val="00646495"/>
    <w:rsid w:val="006526EE"/>
    <w:rsid w:val="00665823"/>
    <w:rsid w:val="00675EFD"/>
    <w:rsid w:val="006819CE"/>
    <w:rsid w:val="00681F4B"/>
    <w:rsid w:val="00682758"/>
    <w:rsid w:val="0068423B"/>
    <w:rsid w:val="006873CC"/>
    <w:rsid w:val="006924A2"/>
    <w:rsid w:val="00696B18"/>
    <w:rsid w:val="00696DAC"/>
    <w:rsid w:val="006971C7"/>
    <w:rsid w:val="006974D6"/>
    <w:rsid w:val="006A15A0"/>
    <w:rsid w:val="006A6674"/>
    <w:rsid w:val="006A6EBD"/>
    <w:rsid w:val="006A7082"/>
    <w:rsid w:val="006B18B4"/>
    <w:rsid w:val="006B6979"/>
    <w:rsid w:val="006B6AFE"/>
    <w:rsid w:val="006C46BA"/>
    <w:rsid w:val="006C7EFD"/>
    <w:rsid w:val="006D262B"/>
    <w:rsid w:val="006D2AE6"/>
    <w:rsid w:val="006D6957"/>
    <w:rsid w:val="006E523E"/>
    <w:rsid w:val="006E6304"/>
    <w:rsid w:val="006E70B5"/>
    <w:rsid w:val="006F3026"/>
    <w:rsid w:val="006F5680"/>
    <w:rsid w:val="006F5C08"/>
    <w:rsid w:val="0070255B"/>
    <w:rsid w:val="00703C57"/>
    <w:rsid w:val="0071144F"/>
    <w:rsid w:val="0071178F"/>
    <w:rsid w:val="00717464"/>
    <w:rsid w:val="007215A8"/>
    <w:rsid w:val="0072162A"/>
    <w:rsid w:val="0072399E"/>
    <w:rsid w:val="00723D1B"/>
    <w:rsid w:val="0073065E"/>
    <w:rsid w:val="007330DD"/>
    <w:rsid w:val="00742A8A"/>
    <w:rsid w:val="007432B7"/>
    <w:rsid w:val="00747B00"/>
    <w:rsid w:val="00752F88"/>
    <w:rsid w:val="00756A40"/>
    <w:rsid w:val="00764D21"/>
    <w:rsid w:val="00767B3C"/>
    <w:rsid w:val="007723F5"/>
    <w:rsid w:val="00774BE2"/>
    <w:rsid w:val="007750E0"/>
    <w:rsid w:val="00777E27"/>
    <w:rsid w:val="00781C40"/>
    <w:rsid w:val="00782819"/>
    <w:rsid w:val="00795078"/>
    <w:rsid w:val="007953ED"/>
    <w:rsid w:val="007A29AC"/>
    <w:rsid w:val="007A5AFE"/>
    <w:rsid w:val="007C394C"/>
    <w:rsid w:val="007C4D0A"/>
    <w:rsid w:val="007D21C5"/>
    <w:rsid w:val="007D591F"/>
    <w:rsid w:val="007D76F2"/>
    <w:rsid w:val="007E6E93"/>
    <w:rsid w:val="007E7CDD"/>
    <w:rsid w:val="007F17E2"/>
    <w:rsid w:val="007F44E0"/>
    <w:rsid w:val="00811D6F"/>
    <w:rsid w:val="008241BB"/>
    <w:rsid w:val="00833DD0"/>
    <w:rsid w:val="008411C9"/>
    <w:rsid w:val="00841A1E"/>
    <w:rsid w:val="00843AAD"/>
    <w:rsid w:val="00844FB9"/>
    <w:rsid w:val="00846BF9"/>
    <w:rsid w:val="0085611C"/>
    <w:rsid w:val="0087726F"/>
    <w:rsid w:val="0088016D"/>
    <w:rsid w:val="00881CFA"/>
    <w:rsid w:val="008835AC"/>
    <w:rsid w:val="00884A57"/>
    <w:rsid w:val="00890CFA"/>
    <w:rsid w:val="008910CB"/>
    <w:rsid w:val="0089184A"/>
    <w:rsid w:val="00892D64"/>
    <w:rsid w:val="00895645"/>
    <w:rsid w:val="008A134B"/>
    <w:rsid w:val="008A49E6"/>
    <w:rsid w:val="008A4D7E"/>
    <w:rsid w:val="008B0260"/>
    <w:rsid w:val="008B18C6"/>
    <w:rsid w:val="008C1681"/>
    <w:rsid w:val="008C3984"/>
    <w:rsid w:val="008C66FC"/>
    <w:rsid w:val="008C74E3"/>
    <w:rsid w:val="008D3F7C"/>
    <w:rsid w:val="008D6F55"/>
    <w:rsid w:val="008D7D59"/>
    <w:rsid w:val="008E5EE3"/>
    <w:rsid w:val="008F34A3"/>
    <w:rsid w:val="008F4D10"/>
    <w:rsid w:val="009044F8"/>
    <w:rsid w:val="0090506B"/>
    <w:rsid w:val="00920B66"/>
    <w:rsid w:val="0092196E"/>
    <w:rsid w:val="00922AC0"/>
    <w:rsid w:val="00925259"/>
    <w:rsid w:val="00950D51"/>
    <w:rsid w:val="00952354"/>
    <w:rsid w:val="00953995"/>
    <w:rsid w:val="00955B52"/>
    <w:rsid w:val="00956879"/>
    <w:rsid w:val="0095709C"/>
    <w:rsid w:val="00957EC1"/>
    <w:rsid w:val="009619FC"/>
    <w:rsid w:val="00971019"/>
    <w:rsid w:val="009716B9"/>
    <w:rsid w:val="00973FDD"/>
    <w:rsid w:val="00987ABD"/>
    <w:rsid w:val="009920DE"/>
    <w:rsid w:val="009941C4"/>
    <w:rsid w:val="009A3402"/>
    <w:rsid w:val="009A371B"/>
    <w:rsid w:val="009A46A9"/>
    <w:rsid w:val="009A5D7D"/>
    <w:rsid w:val="009B2828"/>
    <w:rsid w:val="009B77AC"/>
    <w:rsid w:val="009C1AC1"/>
    <w:rsid w:val="009C3D33"/>
    <w:rsid w:val="009C4704"/>
    <w:rsid w:val="009C5057"/>
    <w:rsid w:val="009C6131"/>
    <w:rsid w:val="009C649F"/>
    <w:rsid w:val="009D1F7A"/>
    <w:rsid w:val="009D2E1C"/>
    <w:rsid w:val="009D4913"/>
    <w:rsid w:val="009D554B"/>
    <w:rsid w:val="009D5921"/>
    <w:rsid w:val="009D5E9E"/>
    <w:rsid w:val="009E22A4"/>
    <w:rsid w:val="009E7ED3"/>
    <w:rsid w:val="009F344A"/>
    <w:rsid w:val="009F56AF"/>
    <w:rsid w:val="00A03708"/>
    <w:rsid w:val="00A074CE"/>
    <w:rsid w:val="00A07DE6"/>
    <w:rsid w:val="00A13F55"/>
    <w:rsid w:val="00A236A1"/>
    <w:rsid w:val="00A277CF"/>
    <w:rsid w:val="00A27B72"/>
    <w:rsid w:val="00A31969"/>
    <w:rsid w:val="00A36EA2"/>
    <w:rsid w:val="00A41A51"/>
    <w:rsid w:val="00A4402B"/>
    <w:rsid w:val="00A44459"/>
    <w:rsid w:val="00A44A23"/>
    <w:rsid w:val="00A47FC9"/>
    <w:rsid w:val="00A5095B"/>
    <w:rsid w:val="00A513B0"/>
    <w:rsid w:val="00A51FDD"/>
    <w:rsid w:val="00A55634"/>
    <w:rsid w:val="00A55A3D"/>
    <w:rsid w:val="00A572EC"/>
    <w:rsid w:val="00A57A06"/>
    <w:rsid w:val="00A61151"/>
    <w:rsid w:val="00A67E98"/>
    <w:rsid w:val="00A73E0D"/>
    <w:rsid w:val="00A747D3"/>
    <w:rsid w:val="00A74F3E"/>
    <w:rsid w:val="00A81007"/>
    <w:rsid w:val="00A83D04"/>
    <w:rsid w:val="00A858E1"/>
    <w:rsid w:val="00A91ED8"/>
    <w:rsid w:val="00A94F16"/>
    <w:rsid w:val="00AA47A0"/>
    <w:rsid w:val="00AB1C50"/>
    <w:rsid w:val="00AB2668"/>
    <w:rsid w:val="00AB5B8D"/>
    <w:rsid w:val="00AB6A72"/>
    <w:rsid w:val="00AB6E4A"/>
    <w:rsid w:val="00AC1A21"/>
    <w:rsid w:val="00AC61A0"/>
    <w:rsid w:val="00AC6783"/>
    <w:rsid w:val="00AC7DAA"/>
    <w:rsid w:val="00AD2B76"/>
    <w:rsid w:val="00AD3DF9"/>
    <w:rsid w:val="00AD4165"/>
    <w:rsid w:val="00AD4AA6"/>
    <w:rsid w:val="00AD5307"/>
    <w:rsid w:val="00AD633D"/>
    <w:rsid w:val="00AE7F1A"/>
    <w:rsid w:val="00AF1EEE"/>
    <w:rsid w:val="00AF4094"/>
    <w:rsid w:val="00AF68E1"/>
    <w:rsid w:val="00AF6EA9"/>
    <w:rsid w:val="00B0332C"/>
    <w:rsid w:val="00B07947"/>
    <w:rsid w:val="00B213F7"/>
    <w:rsid w:val="00B239AE"/>
    <w:rsid w:val="00B24C08"/>
    <w:rsid w:val="00B275FA"/>
    <w:rsid w:val="00B37AA0"/>
    <w:rsid w:val="00B40979"/>
    <w:rsid w:val="00B4778B"/>
    <w:rsid w:val="00B53288"/>
    <w:rsid w:val="00B53B39"/>
    <w:rsid w:val="00B56857"/>
    <w:rsid w:val="00B60311"/>
    <w:rsid w:val="00B62B1B"/>
    <w:rsid w:val="00B6569C"/>
    <w:rsid w:val="00B70ED5"/>
    <w:rsid w:val="00B733CA"/>
    <w:rsid w:val="00B74175"/>
    <w:rsid w:val="00B750BA"/>
    <w:rsid w:val="00B77C2D"/>
    <w:rsid w:val="00B800AC"/>
    <w:rsid w:val="00B805A0"/>
    <w:rsid w:val="00B805CE"/>
    <w:rsid w:val="00B950F3"/>
    <w:rsid w:val="00BB0A01"/>
    <w:rsid w:val="00BB179E"/>
    <w:rsid w:val="00BB6379"/>
    <w:rsid w:val="00BB776F"/>
    <w:rsid w:val="00BB7976"/>
    <w:rsid w:val="00BC3531"/>
    <w:rsid w:val="00BD08DE"/>
    <w:rsid w:val="00BD363A"/>
    <w:rsid w:val="00BE13B4"/>
    <w:rsid w:val="00BE2FDF"/>
    <w:rsid w:val="00BE3545"/>
    <w:rsid w:val="00BF0002"/>
    <w:rsid w:val="00BF1AE0"/>
    <w:rsid w:val="00BF3C57"/>
    <w:rsid w:val="00BF5990"/>
    <w:rsid w:val="00BF5B55"/>
    <w:rsid w:val="00BF7E0E"/>
    <w:rsid w:val="00C049BC"/>
    <w:rsid w:val="00C12057"/>
    <w:rsid w:val="00C14352"/>
    <w:rsid w:val="00C15158"/>
    <w:rsid w:val="00C15836"/>
    <w:rsid w:val="00C22ED4"/>
    <w:rsid w:val="00C30CA9"/>
    <w:rsid w:val="00C3268B"/>
    <w:rsid w:val="00C35E37"/>
    <w:rsid w:val="00C37044"/>
    <w:rsid w:val="00C43823"/>
    <w:rsid w:val="00C47166"/>
    <w:rsid w:val="00C60538"/>
    <w:rsid w:val="00C6121F"/>
    <w:rsid w:val="00C61560"/>
    <w:rsid w:val="00C74876"/>
    <w:rsid w:val="00C74AA3"/>
    <w:rsid w:val="00C75DE5"/>
    <w:rsid w:val="00C839DE"/>
    <w:rsid w:val="00C85197"/>
    <w:rsid w:val="00C85CEB"/>
    <w:rsid w:val="00C87597"/>
    <w:rsid w:val="00C93939"/>
    <w:rsid w:val="00C94C83"/>
    <w:rsid w:val="00C95B87"/>
    <w:rsid w:val="00CA07A6"/>
    <w:rsid w:val="00CA1630"/>
    <w:rsid w:val="00CB5289"/>
    <w:rsid w:val="00CB6D62"/>
    <w:rsid w:val="00CC12CE"/>
    <w:rsid w:val="00CC4FC8"/>
    <w:rsid w:val="00CD43AE"/>
    <w:rsid w:val="00CE0483"/>
    <w:rsid w:val="00CE10D5"/>
    <w:rsid w:val="00CE33E4"/>
    <w:rsid w:val="00CE60C1"/>
    <w:rsid w:val="00CE6525"/>
    <w:rsid w:val="00CF2929"/>
    <w:rsid w:val="00CF2DD9"/>
    <w:rsid w:val="00CF3E7F"/>
    <w:rsid w:val="00CF7E1A"/>
    <w:rsid w:val="00D0106C"/>
    <w:rsid w:val="00D04EF0"/>
    <w:rsid w:val="00D05845"/>
    <w:rsid w:val="00D06B81"/>
    <w:rsid w:val="00D073B4"/>
    <w:rsid w:val="00D15E58"/>
    <w:rsid w:val="00D23655"/>
    <w:rsid w:val="00D249E6"/>
    <w:rsid w:val="00D26D13"/>
    <w:rsid w:val="00D271E0"/>
    <w:rsid w:val="00D30615"/>
    <w:rsid w:val="00D310C7"/>
    <w:rsid w:val="00D31D79"/>
    <w:rsid w:val="00D343CA"/>
    <w:rsid w:val="00D3454B"/>
    <w:rsid w:val="00D34B85"/>
    <w:rsid w:val="00D365E5"/>
    <w:rsid w:val="00D4133D"/>
    <w:rsid w:val="00D432CB"/>
    <w:rsid w:val="00D46303"/>
    <w:rsid w:val="00D502AB"/>
    <w:rsid w:val="00D710D7"/>
    <w:rsid w:val="00D72CDA"/>
    <w:rsid w:val="00D80D3A"/>
    <w:rsid w:val="00D85340"/>
    <w:rsid w:val="00D9450C"/>
    <w:rsid w:val="00D9555A"/>
    <w:rsid w:val="00D95EEA"/>
    <w:rsid w:val="00DA3877"/>
    <w:rsid w:val="00DA4B9F"/>
    <w:rsid w:val="00DA61C1"/>
    <w:rsid w:val="00DA6A8A"/>
    <w:rsid w:val="00DB2A6E"/>
    <w:rsid w:val="00DB6E8E"/>
    <w:rsid w:val="00DC0498"/>
    <w:rsid w:val="00DC5053"/>
    <w:rsid w:val="00DD0E0B"/>
    <w:rsid w:val="00DD1A0B"/>
    <w:rsid w:val="00DD703A"/>
    <w:rsid w:val="00DE3048"/>
    <w:rsid w:val="00DF0671"/>
    <w:rsid w:val="00DF0C12"/>
    <w:rsid w:val="00DF49CA"/>
    <w:rsid w:val="00DF7082"/>
    <w:rsid w:val="00DF7830"/>
    <w:rsid w:val="00E011D0"/>
    <w:rsid w:val="00E01BCE"/>
    <w:rsid w:val="00E16897"/>
    <w:rsid w:val="00E20FFD"/>
    <w:rsid w:val="00E210CB"/>
    <w:rsid w:val="00E25BAC"/>
    <w:rsid w:val="00E31784"/>
    <w:rsid w:val="00E3261B"/>
    <w:rsid w:val="00E330D6"/>
    <w:rsid w:val="00E36AE9"/>
    <w:rsid w:val="00E40136"/>
    <w:rsid w:val="00E451AE"/>
    <w:rsid w:val="00E46623"/>
    <w:rsid w:val="00E5033E"/>
    <w:rsid w:val="00E54D94"/>
    <w:rsid w:val="00E61E89"/>
    <w:rsid w:val="00E6221C"/>
    <w:rsid w:val="00E6731F"/>
    <w:rsid w:val="00E71A03"/>
    <w:rsid w:val="00E77209"/>
    <w:rsid w:val="00E8522A"/>
    <w:rsid w:val="00E91FD1"/>
    <w:rsid w:val="00E928F7"/>
    <w:rsid w:val="00E93347"/>
    <w:rsid w:val="00E9605F"/>
    <w:rsid w:val="00E9651F"/>
    <w:rsid w:val="00EA10B0"/>
    <w:rsid w:val="00EA1BCC"/>
    <w:rsid w:val="00EA53D9"/>
    <w:rsid w:val="00EA5E40"/>
    <w:rsid w:val="00EB33BE"/>
    <w:rsid w:val="00EB5298"/>
    <w:rsid w:val="00EB72FF"/>
    <w:rsid w:val="00EC05FE"/>
    <w:rsid w:val="00EC3792"/>
    <w:rsid w:val="00ED0AA0"/>
    <w:rsid w:val="00ED3E6A"/>
    <w:rsid w:val="00ED44E7"/>
    <w:rsid w:val="00ED5882"/>
    <w:rsid w:val="00EE2476"/>
    <w:rsid w:val="00EE3442"/>
    <w:rsid w:val="00EF6ED2"/>
    <w:rsid w:val="00F03082"/>
    <w:rsid w:val="00F030FB"/>
    <w:rsid w:val="00F06752"/>
    <w:rsid w:val="00F0789C"/>
    <w:rsid w:val="00F118C5"/>
    <w:rsid w:val="00F161E1"/>
    <w:rsid w:val="00F2030A"/>
    <w:rsid w:val="00F21613"/>
    <w:rsid w:val="00F21714"/>
    <w:rsid w:val="00F237A7"/>
    <w:rsid w:val="00F23CED"/>
    <w:rsid w:val="00F260ED"/>
    <w:rsid w:val="00F30295"/>
    <w:rsid w:val="00F31EA4"/>
    <w:rsid w:val="00F32DCB"/>
    <w:rsid w:val="00F37AC4"/>
    <w:rsid w:val="00F420B6"/>
    <w:rsid w:val="00F421B6"/>
    <w:rsid w:val="00F43CE1"/>
    <w:rsid w:val="00F44AD9"/>
    <w:rsid w:val="00F53ACB"/>
    <w:rsid w:val="00F616B7"/>
    <w:rsid w:val="00F62257"/>
    <w:rsid w:val="00F62E6C"/>
    <w:rsid w:val="00F654A4"/>
    <w:rsid w:val="00F65C9D"/>
    <w:rsid w:val="00F667E2"/>
    <w:rsid w:val="00F70235"/>
    <w:rsid w:val="00F77A9E"/>
    <w:rsid w:val="00F84E4E"/>
    <w:rsid w:val="00F8575D"/>
    <w:rsid w:val="00F86D02"/>
    <w:rsid w:val="00F87FBA"/>
    <w:rsid w:val="00F914CB"/>
    <w:rsid w:val="00F9151B"/>
    <w:rsid w:val="00F916B0"/>
    <w:rsid w:val="00F938DB"/>
    <w:rsid w:val="00F93A5F"/>
    <w:rsid w:val="00FA018A"/>
    <w:rsid w:val="00FA2DDF"/>
    <w:rsid w:val="00FA54AB"/>
    <w:rsid w:val="00FA602F"/>
    <w:rsid w:val="00FA7506"/>
    <w:rsid w:val="00FB25EA"/>
    <w:rsid w:val="00FC0F6C"/>
    <w:rsid w:val="00FC3536"/>
    <w:rsid w:val="00FD1AB1"/>
    <w:rsid w:val="00FD216C"/>
    <w:rsid w:val="00FD4AC1"/>
    <w:rsid w:val="00FE3CCE"/>
    <w:rsid w:val="00FE4DD0"/>
    <w:rsid w:val="00FE4EEA"/>
    <w:rsid w:val="00FF481B"/>
    <w:rsid w:val="00FF49B1"/>
    <w:rsid w:val="00FF500B"/>
    <w:rsid w:val="00FF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A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F1AE0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F1AE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1AE0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1AE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5F53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"/>
    <w:next w:val="a"/>
    <w:qFormat/>
    <w:rsid w:val="005F53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602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AE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AE0"/>
    <w:rPr>
      <w:rFonts w:ascii="Arial" w:hAnsi="Arial" w:cs="Arial"/>
      <w:b/>
      <w:bCs/>
      <w:sz w:val="26"/>
      <w:szCs w:val="26"/>
      <w:lang w:eastAsia="ar-SA"/>
    </w:rPr>
  </w:style>
  <w:style w:type="character" w:styleId="a4">
    <w:name w:val="Hyperlink"/>
    <w:basedOn w:val="a0"/>
    <w:uiPriority w:val="99"/>
    <w:rsid w:val="00BF1AE0"/>
    <w:rPr>
      <w:color w:val="0000FF"/>
      <w:u w:val="single"/>
    </w:rPr>
  </w:style>
  <w:style w:type="character" w:styleId="a5">
    <w:name w:val="page number"/>
    <w:basedOn w:val="a0"/>
    <w:rsid w:val="00BF1AE0"/>
    <w:rPr>
      <w:rFonts w:ascii="Times New Roman" w:hAnsi="Times New Roman"/>
    </w:rPr>
  </w:style>
  <w:style w:type="paragraph" w:styleId="a6">
    <w:name w:val="Body Text"/>
    <w:basedOn w:val="a"/>
    <w:rsid w:val="00BF1AE0"/>
    <w:pPr>
      <w:spacing w:after="120"/>
    </w:pPr>
  </w:style>
  <w:style w:type="paragraph" w:customStyle="1" w:styleId="11">
    <w:name w:val="Дата1"/>
    <w:basedOn w:val="a"/>
    <w:next w:val="a"/>
    <w:rsid w:val="00BF1AE0"/>
    <w:pPr>
      <w:spacing w:after="60"/>
      <w:jc w:val="both"/>
    </w:pPr>
    <w:rPr>
      <w:szCs w:val="20"/>
    </w:rPr>
  </w:style>
  <w:style w:type="paragraph" w:customStyle="1" w:styleId="21">
    <w:name w:val="Основной текст 21"/>
    <w:basedOn w:val="a"/>
    <w:rsid w:val="00BF1AE0"/>
    <w:pPr>
      <w:spacing w:line="216" w:lineRule="auto"/>
      <w:jc w:val="both"/>
    </w:pPr>
    <w:rPr>
      <w:sz w:val="20"/>
      <w:szCs w:val="20"/>
    </w:rPr>
  </w:style>
  <w:style w:type="paragraph" w:customStyle="1" w:styleId="ConsNormal">
    <w:name w:val="ConsNormal"/>
    <w:rsid w:val="00BF1AE0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xl24">
    <w:name w:val="xl24"/>
    <w:basedOn w:val="a"/>
    <w:rsid w:val="00BF1AE0"/>
    <w:pPr>
      <w:spacing w:before="100" w:after="100"/>
      <w:jc w:val="center"/>
    </w:pPr>
    <w:rPr>
      <w:szCs w:val="20"/>
    </w:rPr>
  </w:style>
  <w:style w:type="paragraph" w:customStyle="1" w:styleId="20">
    <w:name w:val="Стиль2"/>
    <w:basedOn w:val="a"/>
    <w:rsid w:val="00BF1AE0"/>
    <w:pPr>
      <w:keepNext/>
      <w:keepLines/>
      <w:widowControl w:val="0"/>
      <w:suppressLineNumbers/>
      <w:tabs>
        <w:tab w:val="num" w:pos="734"/>
      </w:tabs>
      <w:spacing w:after="60"/>
      <w:jc w:val="both"/>
    </w:pPr>
    <w:rPr>
      <w:b/>
      <w:szCs w:val="20"/>
    </w:rPr>
  </w:style>
  <w:style w:type="paragraph" w:customStyle="1" w:styleId="12">
    <w:name w:val="Стиль1"/>
    <w:basedOn w:val="a"/>
    <w:rsid w:val="00BF1AE0"/>
    <w:pPr>
      <w:keepNext/>
      <w:keepLines/>
      <w:widowControl w:val="0"/>
      <w:suppressLineNumbers/>
      <w:tabs>
        <w:tab w:val="left" w:pos="864"/>
      </w:tabs>
      <w:spacing w:after="60"/>
      <w:ind w:left="432" w:hanging="432"/>
    </w:pPr>
    <w:rPr>
      <w:b/>
      <w:sz w:val="28"/>
    </w:rPr>
  </w:style>
  <w:style w:type="paragraph" w:customStyle="1" w:styleId="210">
    <w:name w:val="Основной текст с отступом 21"/>
    <w:basedOn w:val="a"/>
    <w:rsid w:val="00BF1AE0"/>
    <w:pPr>
      <w:spacing w:after="120" w:line="480" w:lineRule="auto"/>
      <w:ind w:left="283"/>
    </w:pPr>
  </w:style>
  <w:style w:type="paragraph" w:customStyle="1" w:styleId="31">
    <w:name w:val="Стиль3"/>
    <w:basedOn w:val="210"/>
    <w:rsid w:val="00BF1AE0"/>
    <w:pPr>
      <w:widowControl w:val="0"/>
      <w:tabs>
        <w:tab w:val="left" w:pos="2387"/>
      </w:tabs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7">
    <w:name w:val="Body Text Indent"/>
    <w:basedOn w:val="a"/>
    <w:rsid w:val="00BF1AE0"/>
    <w:pPr>
      <w:spacing w:after="120"/>
      <w:ind w:left="283"/>
    </w:pPr>
  </w:style>
  <w:style w:type="paragraph" w:customStyle="1" w:styleId="13">
    <w:name w:val="Маркированный список1"/>
    <w:basedOn w:val="a"/>
    <w:rsid w:val="00BF1AE0"/>
    <w:pPr>
      <w:widowControl w:val="0"/>
      <w:spacing w:after="60"/>
      <w:jc w:val="both"/>
    </w:pPr>
  </w:style>
  <w:style w:type="paragraph" w:customStyle="1" w:styleId="ConsNonformat">
    <w:name w:val="ConsNonformat"/>
    <w:rsid w:val="00BF1AE0"/>
    <w:pPr>
      <w:widowControl w:val="0"/>
      <w:suppressAutoHyphens/>
      <w:snapToGrid w:val="0"/>
    </w:pPr>
    <w:rPr>
      <w:rFonts w:ascii="Consultant" w:eastAsia="Arial" w:hAnsi="Consultant"/>
      <w:lang w:eastAsia="ar-SA"/>
    </w:rPr>
  </w:style>
  <w:style w:type="paragraph" w:customStyle="1" w:styleId="ConsPlusNormal">
    <w:name w:val="ConsPlusNormal"/>
    <w:link w:val="ConsPlusNormal0"/>
    <w:rsid w:val="00BF1AE0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rsid w:val="00BF1AE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tendersubject1">
    <w:name w:val="tendersubject1"/>
    <w:basedOn w:val="a0"/>
    <w:rsid w:val="00BF1AE0"/>
    <w:rPr>
      <w:b/>
      <w:bCs/>
      <w:color w:val="0000FF"/>
      <w:sz w:val="20"/>
      <w:szCs w:val="20"/>
    </w:rPr>
  </w:style>
  <w:style w:type="paragraph" w:styleId="22">
    <w:name w:val="Body Text Indent 2"/>
    <w:basedOn w:val="a"/>
    <w:rsid w:val="00BF1AE0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120">
    <w:name w:val="Стиль 12 пт полужирный Черный По ширине"/>
    <w:basedOn w:val="a"/>
    <w:rsid w:val="00BF1AE0"/>
    <w:pPr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pacing w:val="-6"/>
      <w:szCs w:val="20"/>
      <w:lang w:eastAsia="ru-RU"/>
    </w:rPr>
  </w:style>
  <w:style w:type="paragraph" w:customStyle="1" w:styleId="121">
    <w:name w:val="Стиль 12 пт полужирный Черный По ширине1"/>
    <w:basedOn w:val="a"/>
    <w:rsid w:val="00BF1AE0"/>
    <w:pPr>
      <w:shd w:val="clear" w:color="auto" w:fill="FFFFFF"/>
      <w:suppressAutoHyphens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color w:val="000000"/>
      <w:szCs w:val="20"/>
      <w:lang w:eastAsia="ru-RU"/>
    </w:rPr>
  </w:style>
  <w:style w:type="paragraph" w:customStyle="1" w:styleId="6">
    <w:name w:val="Стиль6"/>
    <w:basedOn w:val="1"/>
    <w:link w:val="61"/>
    <w:autoRedefine/>
    <w:rsid w:val="00BF1AE0"/>
    <w:pPr>
      <w:numPr>
        <w:numId w:val="1"/>
      </w:numPr>
      <w:tabs>
        <w:tab w:val="clear" w:pos="390"/>
        <w:tab w:val="num" w:pos="360"/>
      </w:tabs>
      <w:suppressAutoHyphens w:val="0"/>
      <w:ind w:left="0" w:firstLine="0"/>
      <w:jc w:val="center"/>
    </w:pPr>
    <w:rPr>
      <w:sz w:val="22"/>
      <w:szCs w:val="22"/>
    </w:rPr>
  </w:style>
  <w:style w:type="character" w:customStyle="1" w:styleId="61">
    <w:name w:val="Стиль6 Знак"/>
    <w:basedOn w:val="10"/>
    <w:link w:val="6"/>
    <w:rsid w:val="00BF1AE0"/>
    <w:rPr>
      <w:rFonts w:ascii="Arial" w:hAnsi="Arial" w:cs="Arial"/>
      <w:b/>
      <w:bCs/>
      <w:kern w:val="1"/>
      <w:sz w:val="22"/>
      <w:szCs w:val="22"/>
      <w:lang w:eastAsia="ar-SA"/>
    </w:rPr>
  </w:style>
  <w:style w:type="paragraph" w:styleId="14">
    <w:name w:val="toc 1"/>
    <w:basedOn w:val="a"/>
    <w:next w:val="a"/>
    <w:autoRedefine/>
    <w:semiHidden/>
    <w:rsid w:val="00BF1AE0"/>
    <w:pPr>
      <w:suppressAutoHyphens w:val="0"/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paragraph" w:styleId="aa">
    <w:name w:val="header"/>
    <w:basedOn w:val="a"/>
    <w:link w:val="ab"/>
    <w:rsid w:val="00BF1AE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table" w:styleId="ac">
    <w:name w:val="Table Grid"/>
    <w:basedOn w:val="a1"/>
    <w:uiPriority w:val="59"/>
    <w:rsid w:val="00BF1AE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BF1AE0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d">
    <w:name w:val="List Bullet"/>
    <w:basedOn w:val="a"/>
    <w:autoRedefine/>
    <w:rsid w:val="00BF1AE0"/>
    <w:pPr>
      <w:suppressAutoHyphens w:val="0"/>
      <w:ind w:right="-30"/>
      <w:jc w:val="both"/>
    </w:pPr>
    <w:rPr>
      <w:b/>
      <w:sz w:val="26"/>
      <w:szCs w:val="26"/>
      <w:lang w:eastAsia="ru-RU"/>
    </w:rPr>
  </w:style>
  <w:style w:type="paragraph" w:customStyle="1" w:styleId="15">
    <w:name w:val="1 Знак"/>
    <w:basedOn w:val="a"/>
    <w:rsid w:val="00BF1AE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Текст КД Знак"/>
    <w:basedOn w:val="a"/>
    <w:rsid w:val="00BF1AE0"/>
    <w:pPr>
      <w:suppressAutoHyphens w:val="0"/>
      <w:ind w:firstLine="567"/>
      <w:jc w:val="both"/>
    </w:pPr>
    <w:rPr>
      <w:rFonts w:eastAsia="Batang"/>
      <w:lang w:eastAsia="ru-RU"/>
    </w:rPr>
  </w:style>
  <w:style w:type="paragraph" w:styleId="HTML">
    <w:name w:val="HTML Preformatted"/>
    <w:basedOn w:val="a"/>
    <w:rsid w:val="00BF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">
    <w:name w:val="Note Heading"/>
    <w:basedOn w:val="a"/>
    <w:next w:val="a"/>
    <w:rsid w:val="00BF1AE0"/>
    <w:pPr>
      <w:suppressAutoHyphens w:val="0"/>
      <w:spacing w:after="60"/>
      <w:jc w:val="both"/>
    </w:pPr>
    <w:rPr>
      <w:lang w:eastAsia="ru-RU"/>
    </w:rPr>
  </w:style>
  <w:style w:type="paragraph" w:styleId="33">
    <w:name w:val="Body Text 3"/>
    <w:basedOn w:val="a"/>
    <w:rsid w:val="00BF1AE0"/>
    <w:pPr>
      <w:suppressAutoHyphens w:val="0"/>
      <w:spacing w:after="120"/>
    </w:pPr>
    <w:rPr>
      <w:sz w:val="16"/>
      <w:szCs w:val="16"/>
      <w:lang w:eastAsia="ru-RU"/>
    </w:rPr>
  </w:style>
  <w:style w:type="paragraph" w:customStyle="1" w:styleId="23">
    <w:name w:val="Знак Знак2 Знак"/>
    <w:basedOn w:val="a"/>
    <w:next w:val="2"/>
    <w:autoRedefine/>
    <w:rsid w:val="00BF1AE0"/>
    <w:pPr>
      <w:suppressAutoHyphens w:val="0"/>
      <w:spacing w:after="160" w:line="240" w:lineRule="exact"/>
    </w:pPr>
    <w:rPr>
      <w:szCs w:val="20"/>
      <w:lang w:val="en-US" w:eastAsia="en-US"/>
    </w:rPr>
  </w:style>
  <w:style w:type="paragraph" w:customStyle="1" w:styleId="af0">
    <w:name w:val="Заголовок статьи"/>
    <w:basedOn w:val="a"/>
    <w:next w:val="a"/>
    <w:rsid w:val="00BF1AE0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  <w:lang w:eastAsia="ru-RU"/>
    </w:rPr>
  </w:style>
  <w:style w:type="paragraph" w:customStyle="1" w:styleId="af1">
    <w:name w:val="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Обычный1"/>
    <w:rsid w:val="00BF1AE0"/>
    <w:rPr>
      <w:snapToGrid w:val="0"/>
    </w:rPr>
  </w:style>
  <w:style w:type="paragraph" w:customStyle="1" w:styleId="34">
    <w:name w:val="Стиль3 Знак Знак Знак"/>
    <w:basedOn w:val="22"/>
    <w:link w:val="35"/>
    <w:rsid w:val="00BF1AE0"/>
    <w:pPr>
      <w:widowControl w:val="0"/>
      <w:tabs>
        <w:tab w:val="num" w:pos="1427"/>
      </w:tabs>
      <w:adjustRightInd w:val="0"/>
      <w:spacing w:line="240" w:lineRule="auto"/>
      <w:ind w:left="1427" w:hanging="435"/>
      <w:textAlignment w:val="baseline"/>
    </w:pPr>
  </w:style>
  <w:style w:type="character" w:customStyle="1" w:styleId="35">
    <w:name w:val="Стиль3 Знак Знак Знак Знак"/>
    <w:basedOn w:val="a0"/>
    <w:link w:val="34"/>
    <w:rsid w:val="00BF1AE0"/>
    <w:rPr>
      <w:sz w:val="24"/>
      <w:lang w:val="ru-RU" w:eastAsia="ru-RU" w:bidi="ar-SA"/>
    </w:rPr>
  </w:style>
  <w:style w:type="paragraph" w:customStyle="1" w:styleId="17">
    <w:name w:val="Знак1"/>
    <w:basedOn w:val="a"/>
    <w:autoRedefine/>
    <w:rsid w:val="00BF1AE0"/>
    <w:pPr>
      <w:tabs>
        <w:tab w:val="left" w:pos="2160"/>
      </w:tabs>
      <w:suppressAutoHyphens w:val="0"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paragraph" w:customStyle="1" w:styleId="ConsPlusNonformat">
    <w:name w:val="ConsPlusNonformat"/>
    <w:rsid w:val="00BF1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note text"/>
    <w:basedOn w:val="a"/>
    <w:rsid w:val="00BF1AE0"/>
    <w:pPr>
      <w:suppressAutoHyphens w:val="0"/>
    </w:pPr>
    <w:rPr>
      <w:sz w:val="20"/>
      <w:szCs w:val="20"/>
      <w:lang w:eastAsia="ru-RU"/>
    </w:rPr>
  </w:style>
  <w:style w:type="paragraph" w:styleId="24">
    <w:name w:val="Body Text 2"/>
    <w:basedOn w:val="a"/>
    <w:rsid w:val="00BF1AE0"/>
    <w:pPr>
      <w:suppressAutoHyphens w:val="0"/>
      <w:spacing w:after="120" w:line="480" w:lineRule="auto"/>
    </w:pPr>
    <w:rPr>
      <w:lang w:eastAsia="ru-RU"/>
    </w:rPr>
  </w:style>
  <w:style w:type="paragraph" w:customStyle="1" w:styleId="af4">
    <w:name w:val="Адресат"/>
    <w:basedOn w:val="a"/>
    <w:rsid w:val="00BF1AE0"/>
    <w:pPr>
      <w:spacing w:line="240" w:lineRule="exact"/>
    </w:pPr>
    <w:rPr>
      <w:sz w:val="28"/>
      <w:szCs w:val="20"/>
      <w:lang w:eastAsia="ru-RU"/>
    </w:rPr>
  </w:style>
  <w:style w:type="paragraph" w:styleId="af5">
    <w:name w:val="No Spacing"/>
    <w:uiPriority w:val="1"/>
    <w:qFormat/>
    <w:rsid w:val="00BF1AE0"/>
    <w:rPr>
      <w:sz w:val="24"/>
      <w:szCs w:val="24"/>
    </w:rPr>
  </w:style>
  <w:style w:type="paragraph" w:customStyle="1" w:styleId="af6">
    <w:name w:val="Таблица шапка"/>
    <w:basedOn w:val="a"/>
    <w:rsid w:val="00BF1AE0"/>
    <w:pPr>
      <w:keepNext/>
      <w:suppressAutoHyphens w:val="0"/>
      <w:spacing w:before="40" w:after="40"/>
      <w:ind w:left="57" w:right="57"/>
    </w:pPr>
    <w:rPr>
      <w:sz w:val="18"/>
      <w:szCs w:val="1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BF1AE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1 Знак"/>
    <w:basedOn w:val="a"/>
    <w:rsid w:val="0012338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rsid w:val="00123384"/>
    <w:rPr>
      <w:rFonts w:ascii="Arial" w:eastAsia="Arial" w:hAnsi="Arial" w:cs="Arial"/>
      <w:sz w:val="16"/>
      <w:szCs w:val="16"/>
      <w:lang w:val="ru-RU" w:eastAsia="ar-SA" w:bidi="ar-SA"/>
    </w:rPr>
  </w:style>
  <w:style w:type="paragraph" w:styleId="af8">
    <w:name w:val="caption"/>
    <w:basedOn w:val="a"/>
    <w:next w:val="a"/>
    <w:qFormat/>
    <w:rsid w:val="005F531B"/>
    <w:pPr>
      <w:suppressAutoHyphens w:val="0"/>
      <w:jc w:val="right"/>
    </w:pPr>
    <w:rPr>
      <w:b/>
      <w:szCs w:val="20"/>
      <w:lang w:eastAsia="ru-RU"/>
    </w:rPr>
  </w:style>
  <w:style w:type="paragraph" w:customStyle="1" w:styleId="CharCharCharChar">
    <w:name w:val="Char Char Знак Знак Char Char"/>
    <w:basedOn w:val="a"/>
    <w:rsid w:val="007330D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0A7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FA602F"/>
    <w:rPr>
      <w:rFonts w:ascii="Calibri" w:eastAsia="Times New Roman" w:hAnsi="Calibri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rsid w:val="006D262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6D262B"/>
    <w:rPr>
      <w:rFonts w:ascii="Tahoma" w:hAnsi="Tahoma" w:cs="Tahoma"/>
      <w:sz w:val="16"/>
      <w:szCs w:val="16"/>
      <w:lang w:eastAsia="ar-SA"/>
    </w:rPr>
  </w:style>
  <w:style w:type="paragraph" w:styleId="afb">
    <w:name w:val="List Paragraph"/>
    <w:aliases w:val="AH Paragraphe de liste,List Paragraph,Алроса_маркер (Уровень 4),Маркер,ПАРАГРАФ"/>
    <w:basedOn w:val="a"/>
    <w:link w:val="afc"/>
    <w:uiPriority w:val="34"/>
    <w:qFormat/>
    <w:rsid w:val="00374725"/>
    <w:pPr>
      <w:ind w:left="720"/>
      <w:contextualSpacing/>
    </w:pPr>
  </w:style>
  <w:style w:type="paragraph" w:customStyle="1" w:styleId="afd">
    <w:name w:val="Содержимое таблицы"/>
    <w:basedOn w:val="a"/>
    <w:rsid w:val="0070255B"/>
    <w:pPr>
      <w:widowControl w:val="0"/>
      <w:suppressLineNumbers/>
    </w:pPr>
    <w:rPr>
      <w:rFonts w:eastAsia="Arial Unicode MS"/>
      <w:kern w:val="1"/>
    </w:rPr>
  </w:style>
  <w:style w:type="character" w:customStyle="1" w:styleId="afc">
    <w:name w:val="Абзац списка Знак"/>
    <w:aliases w:val="AH Paragraphe de liste Знак,List Paragraph Знак,Алроса_маркер (Уровень 4) Знак,Маркер Знак,ПАРАГРАФ Знак"/>
    <w:link w:val="afb"/>
    <w:uiPriority w:val="34"/>
    <w:rsid w:val="00A513B0"/>
    <w:rPr>
      <w:sz w:val="24"/>
      <w:szCs w:val="24"/>
      <w:lang w:eastAsia="ar-SA"/>
    </w:rPr>
  </w:style>
  <w:style w:type="paragraph" w:customStyle="1" w:styleId="western">
    <w:name w:val="western"/>
    <w:basedOn w:val="a"/>
    <w:rsid w:val="00232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Plain Text"/>
    <w:basedOn w:val="a"/>
    <w:link w:val="aff"/>
    <w:rsid w:val="00E25BA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E25BAC"/>
    <w:rPr>
      <w:rFonts w:ascii="Courier New" w:hAnsi="Courier New"/>
    </w:rPr>
  </w:style>
  <w:style w:type="character" w:styleId="aff0">
    <w:name w:val="Strong"/>
    <w:qFormat/>
    <w:rsid w:val="00E25BAC"/>
    <w:rPr>
      <w:b/>
      <w:bCs/>
    </w:rPr>
  </w:style>
  <w:style w:type="paragraph" w:styleId="aff1">
    <w:name w:val="Normal (Web)"/>
    <w:basedOn w:val="a"/>
    <w:uiPriority w:val="99"/>
    <w:rsid w:val="00E25BA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A3877"/>
    <w:rPr>
      <w:sz w:val="28"/>
      <w:szCs w:val="28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4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sberbank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0574-E68E-4D0A-B6D3-9AFF5E26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14947</TotalTime>
  <Pages>23</Pages>
  <Words>9692</Words>
  <Characters>55246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64809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kio26-03</cp:lastModifiedBy>
  <cp:revision>85</cp:revision>
  <cp:lastPrinted>2022-05-11T07:58:00Z</cp:lastPrinted>
  <dcterms:created xsi:type="dcterms:W3CDTF">2019-09-17T09:56:00Z</dcterms:created>
  <dcterms:modified xsi:type="dcterms:W3CDTF">2022-05-11T08:01:00Z</dcterms:modified>
</cp:coreProperties>
</file>